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C2BF" w14:textId="77777777" w:rsidR="00F932ED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8D61F0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color w:val="000000"/>
          <w:sz w:val="36"/>
          <w:szCs w:val="36"/>
          <w:lang w:val="es-ES" w:eastAsia="es-ES"/>
        </w:rPr>
      </w:pPr>
    </w:p>
    <w:sdt>
      <w:sdtPr>
        <w:rPr>
          <w:rFonts w:ascii="Perpetua" w:hAnsi="Perpetua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50AB8C96" w14:textId="77777777" w:rsidR="006774DA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8D61F0">
            <w:rPr>
              <w:color w:val="000000" w:themeColor="text1"/>
            </w:rPr>
            <w:fldChar w:fldCharType="begin"/>
          </w:r>
          <w:r w:rsidRPr="008D61F0">
            <w:rPr>
              <w:color w:val="000000" w:themeColor="text1"/>
            </w:rPr>
            <w:instrText xml:space="preserve"> TOC \o "1-3" \h \z \u </w:instrText>
          </w:r>
          <w:r w:rsidRPr="008D61F0">
            <w:rPr>
              <w:color w:val="000000" w:themeColor="text1"/>
            </w:rPr>
            <w:fldChar w:fldCharType="separate"/>
          </w:r>
          <w:hyperlink w:anchor="_Toc1144331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comunitario, unidades académicas y alumnos participantes, 2008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_Toc1144331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2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03D3952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2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que recibieron apoyo económico en convocatorias internas y alumnos participantes,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_Toc1144332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3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7CCEF09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3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Matrícula total por nivel educativo, 2007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_Toc1144333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4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7BFAE37D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4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Campus,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_Toc1144334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7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2F62D97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5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nivel educativo, 2007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_Toc1144335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8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93FEB60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6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la Educación Superior de Baja California, ciclos 2007-2008 al 2017-2018.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_Toc1144336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10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44357C78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7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ciclos 2007-2008 al 2017-2018.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_Toc1144337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11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52F4E315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8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en Baja California por institución educativa,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_Toc1144338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12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7B86E27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9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_Toc1144339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13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96699A0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0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Número y proporción de profesores e investigadores de tiempo completo según nivel de formación,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_Toc1144340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14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0203F3B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1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Personal académico por tipo de nombramiento y tiempo de dedicación,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_Toc1144341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15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40268570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2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en el Sistema Nacional de Investigadores, 2010-2018.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_Toc1144342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17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0D9ECB6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3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con perfil deseable,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_Toc1144343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18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35ABF7B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4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Académicos de tiempo completo con nombramiento de profesor en la modalidad de profesor-investigador, 2011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_Toc1144344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19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B70C8D2" w14:textId="77777777" w:rsidR="006774DA" w:rsidRDefault="001B44CE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5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Cuerpos académicos por grado de consolidación y área del conocimiento,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_Toc1144345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20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E60B751" w14:textId="77777777" w:rsidR="000D6705" w:rsidRPr="008D61F0" w:rsidRDefault="000D6705" w:rsidP="00233DA7">
          <w:pPr>
            <w:pStyle w:val="formatoindice"/>
          </w:pPr>
          <w:r w:rsidRPr="008D61F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8D61F0" w:rsidRDefault="00246F5E" w:rsidP="00246F5E">
      <w:pPr>
        <w:pStyle w:val="Sinespaciado"/>
        <w:sectPr w:rsidR="00246F5E" w:rsidRPr="008D61F0" w:rsidSect="0063647A">
          <w:headerReference w:type="default" r:id="rId9"/>
          <w:footerReference w:type="default" r:id="rId10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77777777" w:rsidR="00F3029B" w:rsidRPr="008D61F0" w:rsidRDefault="00D44E17" w:rsidP="00261C46">
      <w:pPr>
        <w:pStyle w:val="Style1"/>
      </w:pPr>
      <w:bookmarkStart w:id="0" w:name="_Toc1144331"/>
      <w:r w:rsidRPr="008D61F0">
        <w:lastRenderedPageBreak/>
        <w:t>Programas de servicio social comunitario, unidades académicas y alumnos</w:t>
      </w:r>
      <w:r w:rsidR="00EB02D4">
        <w:t xml:space="preserve"> participantes, 2008</w:t>
      </w:r>
      <w:r w:rsidR="00514EE5">
        <w:t xml:space="preserve"> a 2018</w:t>
      </w:r>
      <w:r w:rsidR="00F3029B" w:rsidRPr="008D61F0">
        <w:t>.</w:t>
      </w:r>
      <w:bookmarkEnd w:id="0"/>
      <w:r w:rsidR="00CF3A29" w:rsidRPr="008D61F0">
        <w:br/>
      </w:r>
    </w:p>
    <w:tbl>
      <w:tblPr>
        <w:tblW w:w="11399" w:type="dxa"/>
        <w:tblInd w:w="-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B02D4" w14:paraId="7C7153F8" w14:textId="77777777" w:rsidTr="00EB02D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6B19399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5784FF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3A17D0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546EA8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CA148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264DE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2B42C7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519D8E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0BA2ADF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AF8E8B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A03DA3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0D6686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</w:tr>
      <w:tr w:rsidR="00EB02D4" w14:paraId="528164A3" w14:textId="77777777" w:rsidTr="00EB02D4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5A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Número de programas de SSC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AD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5B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1C7B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5D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2084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584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1A3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2C4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B05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95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9FFA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</w:tr>
      <w:tr w:rsidR="00EB02D4" w14:paraId="2CDC13B5" w14:textId="77777777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92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Unidades académicas participantes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75CF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7499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5DC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7EE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404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C8C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547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A74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62A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7C6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35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</w:t>
            </w:r>
          </w:p>
        </w:tc>
      </w:tr>
      <w:tr w:rsidR="00EB02D4" w14:paraId="04AAF8E8" w14:textId="77777777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D090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Alumnos participantes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9D49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27,344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C97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532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0C9D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B93B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FD60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F4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42B4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31,866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51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49D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976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28,832</w:t>
            </w:r>
          </w:p>
        </w:tc>
      </w:tr>
    </w:tbl>
    <w:p w14:paraId="2E1B9AB3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740A8444" w14:textId="77777777" w:rsidR="00F3029B" w:rsidRPr="008D61F0" w:rsidRDefault="00D44E17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lang w:val="es-ES_tradnl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comunitario</w:t>
      </w:r>
      <w:r w:rsidR="00EB02D4">
        <w:rPr>
          <w:rFonts w:ascii="Perpetua" w:hAnsi="Perpetua"/>
          <w:b/>
          <w:color w:val="000000"/>
          <w:sz w:val="24"/>
        </w:rPr>
        <w:t>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14:paraId="52810A3B" w14:textId="77777777" w:rsidR="00F3029B" w:rsidRPr="008D61F0" w:rsidRDefault="00EB02D4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6B296EB" wp14:editId="4C548385">
            <wp:extent cx="5612130" cy="127952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725812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2CA96DD4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7AE715D5" w14:textId="77777777" w:rsidR="00F3029B" w:rsidRPr="008D61F0" w:rsidRDefault="00887FD0" w:rsidP="00FC303E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Número de a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lumnos </w:t>
      </w:r>
      <w:r>
        <w:rPr>
          <w:rFonts w:ascii="Perpetua" w:hAnsi="Perpetua"/>
          <w:b/>
          <w:color w:val="000000"/>
          <w:sz w:val="24"/>
        </w:rPr>
        <w:t>que realizaron su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s</w:t>
      </w:r>
      <w:r w:rsidR="00EB02D4">
        <w:rPr>
          <w:rFonts w:ascii="Perpetua" w:hAnsi="Perpetua"/>
          <w:b/>
          <w:color w:val="000000"/>
          <w:sz w:val="24"/>
        </w:rPr>
        <w:t>ervicio social comunitario,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14:paraId="0E3D98F3" w14:textId="77777777" w:rsidR="00F3029B" w:rsidRPr="008D61F0" w:rsidRDefault="00EB02D4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61467076" wp14:editId="66555554">
            <wp:extent cx="5612130" cy="142811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214C76" w14:textId="77777777" w:rsidR="00F3029B" w:rsidRPr="008D61F0" w:rsidRDefault="00F3029B" w:rsidP="00CF3A2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</w:rPr>
        <w:br/>
      </w: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887FD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Formación Básica.</w:t>
      </w:r>
    </w:p>
    <w:p w14:paraId="547F2ED2" w14:textId="77777777" w:rsidR="00F3029B" w:rsidRPr="008D61F0" w:rsidRDefault="00F3029B" w:rsidP="00B81AF0">
      <w:pPr>
        <w:pStyle w:val="Style1"/>
        <w:ind w:left="1353"/>
      </w:pPr>
      <w:r w:rsidRPr="008D61F0">
        <w:br w:type="page"/>
      </w:r>
      <w:r w:rsidR="00B81AF0" w:rsidRPr="008D61F0">
        <w:lastRenderedPageBreak/>
        <w:t xml:space="preserve"> </w:t>
      </w:r>
      <w:bookmarkStart w:id="1" w:name="_Toc1144332"/>
      <w:r w:rsidRPr="008D61F0">
        <w:t xml:space="preserve">Programas de servicio social </w:t>
      </w:r>
      <w:r w:rsidR="00887FD0">
        <w:t>que recibieron apoyo económico</w:t>
      </w:r>
      <w:r w:rsidR="003B5BBA">
        <w:t xml:space="preserve"> en convocatorias internas</w:t>
      </w:r>
      <w:r w:rsidR="00887FD0">
        <w:t xml:space="preserve"> y alumnos participantes</w:t>
      </w:r>
      <w:r w:rsidRPr="008D61F0">
        <w:t>, 2010 a 201</w:t>
      </w:r>
      <w:r w:rsidR="00514EE5">
        <w:t>8</w:t>
      </w:r>
      <w:r w:rsidRPr="008D61F0">
        <w:t>.</w:t>
      </w:r>
      <w:bookmarkEnd w:id="1"/>
    </w:p>
    <w:p w14:paraId="2E34141E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914"/>
        <w:gridCol w:w="1865"/>
        <w:gridCol w:w="1732"/>
        <w:gridCol w:w="553"/>
        <w:gridCol w:w="1026"/>
      </w:tblGrid>
      <w:tr w:rsidR="00EB02D4" w14:paraId="679FBC2E" w14:textId="77777777" w:rsidTr="006774DA">
        <w:trPr>
          <w:trHeight w:val="51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14:paraId="4063C55F" w14:textId="77777777" w:rsidTr="006774DA">
        <w:trPr>
          <w:trHeight w:val="31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1ACF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44B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1D9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14:paraId="6732B95E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9D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991C9A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465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6C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38F24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807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0D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EC9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918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16</w:t>
            </w:r>
          </w:p>
        </w:tc>
      </w:tr>
      <w:tr w:rsidR="00EB02D4" w14:paraId="1E0FA938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19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7827DE2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62C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A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9D68B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1004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3F6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1004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40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92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14:paraId="085723C7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A1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53E8DA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3B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4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05F6AD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905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52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D33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E76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</w:tr>
      <w:tr w:rsidR="00EB02D4" w14:paraId="7189361B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69F2E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E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1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613260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E39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9E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835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</w:tr>
      <w:tr w:rsidR="00EB02D4" w14:paraId="17136DDB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4609E3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B6A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B7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5544E5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9F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4C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1F1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14:paraId="6C90D0BC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04CFD3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AD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F55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3D9F0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9F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3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F8B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14:paraId="20ABA8D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6800C45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68B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5BF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F48E5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ED0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9C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E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14:paraId="4C22CC2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17542B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271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CD2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7D90967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D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F82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B0C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14:paraId="43403620" w14:textId="77777777" w:rsidTr="006774DA">
        <w:trPr>
          <w:trHeight w:val="39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43E0FD1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A257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BEC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B795E1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8B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460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823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14:paraId="0D4594AA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0FB82D9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7E8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4FE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6F344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BC6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E2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8B8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14:paraId="3207170F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5A19CA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529A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AE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6422C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F08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4C9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2767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:rsidRPr="00810364" w14:paraId="598FE5B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804B3F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58212036" w14:textId="5011B975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9D99" w14:textId="087CDDCD" w:rsidR="00EB02D4" w:rsidRPr="00804B3F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1367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3B23A" w14:textId="37FB4B5D" w:rsidR="00EB02D4" w:rsidRPr="00804B3F" w:rsidRDefault="00EB02D4" w:rsidP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751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1092506" w14:textId="5799C990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E3BBC" w14:textId="34476209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6BFE" w14:textId="0472BC1B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E12B" w14:textId="058566FB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</w:tbl>
    <w:p w14:paraId="006BA48D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3C946241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238A37D3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088C614A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apoyados en convocatorias internas, 2010 a 201</w:t>
      </w:r>
      <w:r w:rsidR="00514EE5">
        <w:rPr>
          <w:rFonts w:ascii="Perpetua" w:hAnsi="Perpetua"/>
          <w:b/>
          <w:color w:val="000000"/>
          <w:sz w:val="24"/>
        </w:rPr>
        <w:t>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B02D4">
        <w:rPr>
          <w:noProof/>
          <w:lang w:eastAsia="es-MX"/>
        </w:rPr>
        <w:drawing>
          <wp:inline distT="0" distB="0" distL="0" distR="0" wp14:anchorId="72B75805" wp14:editId="2BD01FA0">
            <wp:extent cx="5612130" cy="2616835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7CF9E0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318ABD60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Coordinaciones </w:t>
      </w:r>
      <w:r w:rsidR="00616E80">
        <w:rPr>
          <w:rFonts w:ascii="Perpetua" w:hAnsi="Perpetua"/>
          <w:color w:val="000000"/>
          <w:sz w:val="18"/>
        </w:rPr>
        <w:t xml:space="preserve">Generales </w:t>
      </w:r>
      <w:r w:rsidRPr="008D61F0">
        <w:rPr>
          <w:rFonts w:ascii="Perpetua" w:hAnsi="Perpetua"/>
          <w:color w:val="000000"/>
          <w:sz w:val="18"/>
        </w:rPr>
        <w:t>de Formación Básica y de Formación Profesional y Vinculación Universitaria.</w:t>
      </w:r>
    </w:p>
    <w:p w14:paraId="328FCBCA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>SSC = Servicio social comunitario, SSP = Servicio social profesional, UA = Unidades académicas.</w:t>
      </w:r>
    </w:p>
    <w:p w14:paraId="5189DBE6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</w:p>
    <w:p w14:paraId="30C5E664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33244A05" w14:textId="77777777" w:rsidR="00AB1AF0" w:rsidRPr="008D61F0" w:rsidRDefault="00AB1AF0" w:rsidP="00B81AF0">
      <w:pPr>
        <w:pStyle w:val="Tituloprimernivelanexo"/>
        <w:outlineLvl w:val="0"/>
        <w:sectPr w:rsidR="00AB1AF0" w:rsidRPr="008D61F0" w:rsidSect="00F932ED">
          <w:footerReference w:type="default" r:id="rId14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77777777" w:rsidR="00AB1AF0" w:rsidRPr="008D61F0" w:rsidRDefault="00616E80" w:rsidP="002773A5">
      <w:pPr>
        <w:pStyle w:val="Tituloprimernivelanexo"/>
        <w:outlineLvl w:val="0"/>
      </w:pPr>
      <w:bookmarkStart w:id="2" w:name="_Toc1144333"/>
      <w:r>
        <w:lastRenderedPageBreak/>
        <w:t>M</w:t>
      </w:r>
      <w:r w:rsidR="00141DFE" w:rsidRPr="008D61F0">
        <w:t>atrícula total por nivel educativo, 2007 a 201</w:t>
      </w:r>
      <w:r w:rsidR="00514EE5">
        <w:t>8</w:t>
      </w:r>
      <w:r w:rsidR="00141DFE" w:rsidRPr="008D61F0">
        <w:t>.</w:t>
      </w:r>
      <w:bookmarkEnd w:id="2"/>
      <w:r w:rsidR="00770974" w:rsidRPr="008D61F0">
        <w:t xml:space="preserve">  </w:t>
      </w:r>
      <w:r w:rsidR="002D1FE4" w:rsidRPr="008D61F0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2"/>
        <w:gridCol w:w="1870"/>
        <w:gridCol w:w="1459"/>
        <w:gridCol w:w="1129"/>
        <w:gridCol w:w="1869"/>
        <w:gridCol w:w="1459"/>
        <w:gridCol w:w="896"/>
        <w:gridCol w:w="1362"/>
        <w:gridCol w:w="994"/>
      </w:tblGrid>
      <w:tr w:rsidR="00EB02D4" w14:paraId="3ED0CA8A" w14:textId="77777777" w:rsidTr="00EB02D4">
        <w:trPr>
          <w:trHeight w:val="560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eastAsia="es-MX"/>
              </w:rPr>
              <w:t>Período escolar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EB02D4" w14:paraId="6FC7F083" w14:textId="77777777" w:rsidTr="00EB02D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Default="00EB02D4">
            <w:pP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B02D4" w14:paraId="1683163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0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C7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26,206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B50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E83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26,950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C28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82A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4C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5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001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02D4" w14:paraId="5F3F9CCF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8F2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735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28,987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6B3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BC5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30,142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D3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99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5E1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F0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2,781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22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10.61%</w:t>
            </w:r>
          </w:p>
        </w:tc>
      </w:tr>
      <w:tr w:rsidR="00EB02D4" w14:paraId="24BA0E7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C1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0E7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29,791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E4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5A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30,742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9F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AE0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1E4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A0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72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2.77%</w:t>
            </w:r>
          </w:p>
        </w:tc>
      </w:tr>
      <w:tr w:rsidR="00EB02D4" w14:paraId="5571A45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5AD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C9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31,350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90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E56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32,532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7F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055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8BF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0E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076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5.23%</w:t>
            </w:r>
          </w:p>
        </w:tc>
      </w:tr>
      <w:tr w:rsidR="00EB02D4" w14:paraId="7295820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328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991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32,171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F3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1,288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64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33,459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54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F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C44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B68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3D1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14:paraId="01EAC4E7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80D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9A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33,613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CE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62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34,940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2E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434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5C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2E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31D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4.48%</w:t>
            </w:r>
          </w:p>
        </w:tc>
      </w:tr>
      <w:tr w:rsidR="00EB02D4" w14:paraId="783DD95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EB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B55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34,158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3B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00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35,707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275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36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78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86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9F4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1.62%</w:t>
            </w:r>
          </w:p>
        </w:tc>
      </w:tr>
      <w:tr w:rsidR="00EB02D4" w14:paraId="5E28927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90F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E33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36,432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C1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AD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38,004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D03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3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F15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5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A4F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6.66%</w:t>
            </w:r>
          </w:p>
        </w:tc>
      </w:tr>
      <w:tr w:rsidR="00EB02D4" w14:paraId="64CAD72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6F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188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37,813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0C7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17E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39,353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0D1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43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15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27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1D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3.79%</w:t>
            </w:r>
          </w:p>
        </w:tc>
      </w:tr>
      <w:tr w:rsidR="00EB02D4" w14:paraId="45147AF0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F98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0A9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40,135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08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51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41,768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348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64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89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8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2,322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767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6.14%</w:t>
            </w:r>
          </w:p>
        </w:tc>
      </w:tr>
      <w:tr w:rsidR="00EB02D4" w14:paraId="496B69F0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1C8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807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40,814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BE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211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42,371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7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C9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69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51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05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1.69%</w:t>
            </w:r>
          </w:p>
        </w:tc>
      </w:tr>
      <w:tr w:rsidR="00EB02D4" w14:paraId="66F7251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5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D8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43,461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36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95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45,104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F1C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A2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01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292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2,647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7A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6.49%</w:t>
            </w:r>
          </w:p>
        </w:tc>
      </w:tr>
      <w:tr w:rsidR="00EB02D4" w14:paraId="45A37C7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EB02D4" w14:paraId="5531654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EB02D4" w14:paraId="411EE88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EB02D4" w14:paraId="061396A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lastRenderedPageBreak/>
              <w:t>2011-2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EB02D4" w14:paraId="7D4D229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EB02D4" w14:paraId="7968988D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EB02D4" w14:paraId="1365654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EB02D4" w14:paraId="7B7DED6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EB02D4" w14:paraId="0DE82A7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14:paraId="6EFA8F4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EB02D4" w14:paraId="6FC9538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EB02D4" w14:paraId="15D3AD6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EB02D4" w14:paraId="2C64276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EB02D4" w14:paraId="2ABA290F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EB02D4" w14:paraId="22E724FA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EB02D4" w14:paraId="7FCBE647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EB02D4" w14:paraId="0BB6497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EB02D4" w14:paraId="27939D1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</w:tbl>
    <w:p w14:paraId="64FF09C5" w14:textId="77777777" w:rsidR="00CD180E" w:rsidRPr="00C71D36" w:rsidRDefault="00CD180E" w:rsidP="002D0C3C">
      <w:pPr>
        <w:spacing w:after="0" w:line="240" w:lineRule="auto"/>
        <w:rPr>
          <w:rFonts w:ascii="Perpetua" w:eastAsia="Times New Roman" w:hAnsi="Perpetua"/>
          <w:b/>
          <w:color w:val="000000"/>
          <w:sz w:val="20"/>
          <w:szCs w:val="20"/>
          <w:lang w:eastAsia="es-MX"/>
        </w:rPr>
      </w:pPr>
    </w:p>
    <w:p w14:paraId="2726B92A" w14:textId="77777777" w:rsidR="002D1FE4" w:rsidRPr="00C71D36" w:rsidRDefault="002D1FE4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C71D36">
        <w:rPr>
          <w:rFonts w:ascii="Perpetua" w:hAnsi="Perpetua"/>
          <w:b/>
          <w:color w:val="000000"/>
          <w:sz w:val="24"/>
        </w:rPr>
        <w:br w:type="page"/>
      </w:r>
    </w:p>
    <w:p w14:paraId="139A37A2" w14:textId="77777777" w:rsidR="00D57891" w:rsidRPr="008D61F0" w:rsidRDefault="00616E80" w:rsidP="00E9299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lastRenderedPageBreak/>
        <w:t>M</w:t>
      </w:r>
      <w:r w:rsidR="00D57891" w:rsidRPr="008D61F0">
        <w:rPr>
          <w:rFonts w:ascii="Perpetua" w:hAnsi="Perpetua"/>
          <w:b/>
          <w:color w:val="000000"/>
          <w:sz w:val="24"/>
        </w:rPr>
        <w:t xml:space="preserve">atrícula total </w:t>
      </w:r>
      <w:r w:rsidR="00C9068B">
        <w:rPr>
          <w:rFonts w:ascii="Perpetua" w:hAnsi="Perpetua"/>
          <w:b/>
          <w:color w:val="000000"/>
          <w:sz w:val="24"/>
        </w:rPr>
        <w:t>por nivel educativo, 2007 a 2018</w:t>
      </w:r>
      <w:r w:rsidR="00D57891" w:rsidRPr="008D61F0">
        <w:rPr>
          <w:rFonts w:ascii="Perpetua" w:hAnsi="Perpetua"/>
          <w:b/>
          <w:color w:val="000000"/>
          <w:sz w:val="24"/>
        </w:rPr>
        <w:t>.</w:t>
      </w:r>
    </w:p>
    <w:p w14:paraId="1E54FE3F" w14:textId="77777777" w:rsidR="002D1FE4" w:rsidRPr="008D61F0" w:rsidRDefault="00EB02D4" w:rsidP="002D1FE4">
      <w:pPr>
        <w:spacing w:after="0" w:line="240" w:lineRule="auto"/>
        <w:rPr>
          <w:rFonts w:ascii="Perpetua" w:hAnsi="Perpetua"/>
          <w:color w:val="000000"/>
          <w:sz w:val="18"/>
        </w:rPr>
      </w:pPr>
      <w:r>
        <w:rPr>
          <w:noProof/>
          <w:lang w:eastAsia="es-MX"/>
        </w:rPr>
        <w:drawing>
          <wp:inline distT="0" distB="0" distL="0" distR="0" wp14:anchorId="0F336CAC" wp14:editId="682EBF4A">
            <wp:extent cx="8305748" cy="3705102"/>
            <wp:effectExtent l="0" t="0" r="19685" b="1016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AA79CC" w14:textId="77777777" w:rsidR="00AB1AF0" w:rsidRPr="008D61F0" w:rsidRDefault="00D57891" w:rsidP="002D1FE4">
      <w:pPr>
        <w:spacing w:after="0" w:line="240" w:lineRule="auto"/>
        <w:rPr>
          <w:rFonts w:ascii="Perpetua" w:hAnsi="Perpetua"/>
          <w:color w:val="000000"/>
          <w:sz w:val="18"/>
        </w:rPr>
        <w:sectPr w:rsidR="00AB1AF0" w:rsidRPr="008D61F0" w:rsidSect="00AB1AF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Servicios Estudiantiles y Gestión Escolar</w:t>
      </w:r>
      <w:r w:rsidR="003F49F1" w:rsidRPr="008D61F0">
        <w:rPr>
          <w:rFonts w:ascii="Perpetua" w:hAnsi="Perpetua"/>
          <w:color w:val="000000"/>
          <w:sz w:val="18"/>
        </w:rPr>
        <w:t>.</w:t>
      </w:r>
      <w:r w:rsidRPr="008D61F0">
        <w:rPr>
          <w:rFonts w:ascii="Perpetua" w:hAnsi="Perpetua"/>
          <w:b/>
          <w:color w:val="000000"/>
          <w:sz w:val="24"/>
        </w:rPr>
        <w:t xml:space="preserve"> </w:t>
      </w:r>
    </w:p>
    <w:p w14:paraId="500F68D1" w14:textId="77777777" w:rsidR="003F49F1" w:rsidRPr="008D61F0" w:rsidRDefault="00616E80" w:rsidP="00B80E0F">
      <w:pPr>
        <w:pStyle w:val="Tituloprimernivelanexo"/>
        <w:outlineLvl w:val="0"/>
      </w:pPr>
      <w:bookmarkStart w:id="3" w:name="_Toc1144334"/>
      <w:r>
        <w:lastRenderedPageBreak/>
        <w:t>P</w:t>
      </w:r>
      <w:r w:rsidR="00B80E0F" w:rsidRPr="008D61F0">
        <w:t>rogramas</w:t>
      </w:r>
      <w:r w:rsidR="008C0315" w:rsidRPr="008D61F0">
        <w:t xml:space="preserve"> de posgrado</w:t>
      </w:r>
      <w:r w:rsidR="00487F2C" w:rsidRPr="008D61F0">
        <w:t xml:space="preserve"> en el PNPC</w:t>
      </w:r>
      <w:r w:rsidR="008A43C3">
        <w:t xml:space="preserve"> por </w:t>
      </w:r>
      <w:r>
        <w:t>C</w:t>
      </w:r>
      <w:r w:rsidR="008A43C3">
        <w:t>ampus, 2018</w:t>
      </w:r>
      <w:r w:rsidR="008C0315" w:rsidRPr="008D61F0">
        <w:t>.</w:t>
      </w:r>
      <w:bookmarkEnd w:id="3"/>
    </w:p>
    <w:p w14:paraId="7A34EE5E" w14:textId="77777777" w:rsidR="003F49F1" w:rsidRPr="008D61F0" w:rsidRDefault="003F49F1" w:rsidP="008C0315">
      <w:pPr>
        <w:pStyle w:val="Sinespaciado"/>
        <w:jc w:val="center"/>
      </w:pPr>
    </w:p>
    <w:tbl>
      <w:tblPr>
        <w:tblW w:w="5760" w:type="dxa"/>
        <w:tblInd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B02D4" w14:paraId="71E58BD5" w14:textId="77777777" w:rsidTr="00EB02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5BA981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Campus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10CDDD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44C24F9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6D736E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007360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654DBA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2018-2</w:t>
            </w:r>
          </w:p>
        </w:tc>
      </w:tr>
      <w:tr w:rsidR="00EB02D4" w14:paraId="2BE22ABB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25D0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Ensenada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75F5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21E6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D79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9F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6D9F" w14:textId="2C310481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EB02D4" w14:paraId="2B87F663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E03BB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Mexicali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CE7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61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EF3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30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3D3FA" w14:textId="3DA8C67F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14:paraId="4AFA2993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0244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Tijuana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BD6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AC67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31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FE70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C521" w14:textId="11F7D41C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EB02D4" w14:paraId="19DE06C4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A19DB2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CF9061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6C612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0D6D34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C733B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BB13F81" w14:textId="1F501C94" w:rsidR="00EB02D4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</w:t>
            </w:r>
            <w:r w:rsidR="004141BD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</w:t>
            </w:r>
          </w:p>
        </w:tc>
      </w:tr>
    </w:tbl>
    <w:p w14:paraId="75B64AF1" w14:textId="77777777" w:rsidR="003F49F1" w:rsidRPr="008D61F0" w:rsidRDefault="003F49F1">
      <w:pPr>
        <w:spacing w:after="0" w:line="240" w:lineRule="auto"/>
      </w:pPr>
    </w:p>
    <w:p w14:paraId="6D65F32A" w14:textId="77777777" w:rsidR="003F49F1" w:rsidRPr="008D61F0" w:rsidRDefault="003F49F1">
      <w:pPr>
        <w:spacing w:after="0" w:line="240" w:lineRule="auto"/>
      </w:pPr>
    </w:p>
    <w:p w14:paraId="7B2E7695" w14:textId="77777777" w:rsidR="008C0315" w:rsidRPr="008D61F0" w:rsidRDefault="00616E80" w:rsidP="00B80E0F">
      <w:pPr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</w:t>
      </w:r>
      <w:r w:rsidR="008C0315" w:rsidRPr="008D61F0">
        <w:rPr>
          <w:rFonts w:ascii="Perpetua" w:hAnsi="Perpetua"/>
          <w:b/>
          <w:sz w:val="24"/>
          <w:szCs w:val="24"/>
        </w:rPr>
        <w:t>rogra</w:t>
      </w:r>
      <w:r w:rsidR="008A43C3">
        <w:rPr>
          <w:rFonts w:ascii="Perpetua" w:hAnsi="Perpetua"/>
          <w:b/>
          <w:sz w:val="24"/>
          <w:szCs w:val="24"/>
        </w:rPr>
        <w:t>mas de posgrado por campus, 2018</w:t>
      </w:r>
      <w:r w:rsidR="008C0315" w:rsidRPr="008D61F0">
        <w:rPr>
          <w:rFonts w:ascii="Perpetua" w:hAnsi="Perpetua"/>
          <w:b/>
          <w:sz w:val="24"/>
          <w:szCs w:val="24"/>
        </w:rPr>
        <w:t>.</w:t>
      </w:r>
    </w:p>
    <w:p w14:paraId="40883AB9" w14:textId="77777777" w:rsidR="008C0315" w:rsidRPr="008D61F0" w:rsidRDefault="00EB02D4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6CD8098" wp14:editId="6D786482">
            <wp:extent cx="4907915" cy="3049905"/>
            <wp:effectExtent l="0" t="0" r="26035" b="171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41AA24" w14:textId="77777777" w:rsidR="008C0315" w:rsidRPr="008D61F0" w:rsidRDefault="008C0315" w:rsidP="008C0315">
      <w:pPr>
        <w:spacing w:after="0" w:line="240" w:lineRule="auto"/>
        <w:jc w:val="center"/>
      </w:pPr>
    </w:p>
    <w:p w14:paraId="0329063E" w14:textId="77777777" w:rsidR="008C0315" w:rsidRPr="008D61F0" w:rsidRDefault="008C0315">
      <w:pPr>
        <w:spacing w:after="0" w:line="240" w:lineRule="auto"/>
      </w:pPr>
    </w:p>
    <w:p w14:paraId="57E11FDC" w14:textId="77777777" w:rsidR="008C0315" w:rsidRPr="008D61F0" w:rsidRDefault="008C0315">
      <w:pPr>
        <w:spacing w:after="0" w:line="240" w:lineRule="auto"/>
      </w:pPr>
    </w:p>
    <w:p w14:paraId="7290229F" w14:textId="77777777" w:rsidR="008C0315" w:rsidRPr="008D61F0" w:rsidRDefault="008C0315">
      <w:pPr>
        <w:spacing w:after="0" w:line="240" w:lineRule="auto"/>
      </w:pPr>
    </w:p>
    <w:p w14:paraId="1E8D2D97" w14:textId="77777777" w:rsidR="008C0315" w:rsidRPr="008D61F0" w:rsidRDefault="008C0315">
      <w:pPr>
        <w:spacing w:after="0" w:line="240" w:lineRule="auto"/>
      </w:pPr>
    </w:p>
    <w:p w14:paraId="291ACF33" w14:textId="77777777" w:rsidR="008C0315" w:rsidRPr="008D61F0" w:rsidRDefault="008C0315">
      <w:pPr>
        <w:spacing w:after="0" w:line="240" w:lineRule="auto"/>
      </w:pPr>
    </w:p>
    <w:p w14:paraId="048BAD19" w14:textId="77777777" w:rsidR="008C0315" w:rsidRPr="008D61F0" w:rsidRDefault="008C0315">
      <w:pPr>
        <w:spacing w:after="0" w:line="240" w:lineRule="auto"/>
      </w:pPr>
    </w:p>
    <w:p w14:paraId="7D7C5C30" w14:textId="77777777" w:rsidR="008C5801" w:rsidRPr="008D61F0" w:rsidRDefault="00616E80" w:rsidP="003F49F1">
      <w:pPr>
        <w:rPr>
          <w:rFonts w:ascii="Perpetua" w:hAnsi="Perpetua"/>
          <w:color w:val="000000"/>
          <w:sz w:val="18"/>
        </w:rPr>
      </w:pPr>
      <w:r>
        <w:rPr>
          <w:rFonts w:ascii="Perpetua" w:hAnsi="Perpetua"/>
          <w:color w:val="000000"/>
          <w:sz w:val="18"/>
        </w:rPr>
        <w:t>F</w:t>
      </w:r>
      <w:r w:rsidR="008C0315" w:rsidRPr="008D61F0">
        <w:rPr>
          <w:rFonts w:ascii="Perpetua" w:hAnsi="Perpetua"/>
          <w:color w:val="000000"/>
          <w:sz w:val="18"/>
        </w:rPr>
        <w:t xml:space="preserve">uente: Elaboración propia con datos de UABC. Coordinación </w:t>
      </w:r>
      <w:r>
        <w:rPr>
          <w:rFonts w:ascii="Perpetua" w:hAnsi="Perpetua"/>
          <w:color w:val="000000"/>
          <w:sz w:val="18"/>
        </w:rPr>
        <w:t xml:space="preserve">General </w:t>
      </w:r>
      <w:r w:rsidR="008C0315" w:rsidRPr="008D61F0">
        <w:rPr>
          <w:rFonts w:ascii="Perpetua" w:hAnsi="Perpetua"/>
          <w:color w:val="000000"/>
          <w:sz w:val="18"/>
        </w:rPr>
        <w:t>de Servicios Estudiantiles y Gestión Escolar.</w:t>
      </w:r>
    </w:p>
    <w:p w14:paraId="26E9A1EA" w14:textId="77777777" w:rsidR="008C5801" w:rsidRPr="008D61F0" w:rsidRDefault="008C5801" w:rsidP="002A001B">
      <w:pPr>
        <w:pStyle w:val="Tituloprimernivelanexo"/>
        <w:numPr>
          <w:ilvl w:val="0"/>
          <w:numId w:val="0"/>
        </w:numPr>
        <w:ind w:left="1353"/>
        <w:jc w:val="left"/>
        <w:outlineLvl w:val="0"/>
        <w:rPr>
          <w:sz w:val="18"/>
        </w:rPr>
      </w:pPr>
      <w:r w:rsidRPr="008D61F0">
        <w:rPr>
          <w:sz w:val="18"/>
        </w:rPr>
        <w:br w:type="page"/>
      </w:r>
    </w:p>
    <w:p w14:paraId="6BF546E0" w14:textId="77777777" w:rsidR="000A6F8E" w:rsidRPr="008D61F0" w:rsidRDefault="000A6F8E" w:rsidP="00D21E62">
      <w:pPr>
        <w:spacing w:after="0" w:line="240" w:lineRule="auto"/>
        <w:rPr>
          <w:rFonts w:ascii="Perpetua" w:hAnsi="Perpetua"/>
          <w:color w:val="000000"/>
          <w:sz w:val="18"/>
        </w:rPr>
        <w:sectPr w:rsidR="000A6F8E" w:rsidRPr="008D61F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77777777" w:rsidR="00A53B2A" w:rsidRPr="008D61F0" w:rsidRDefault="00366065" w:rsidP="002773A5">
      <w:pPr>
        <w:pStyle w:val="Tituloprimernivelanexo"/>
        <w:outlineLvl w:val="0"/>
      </w:pPr>
      <w:bookmarkStart w:id="4" w:name="_Toc1144335"/>
      <w:r w:rsidRPr="008D61F0">
        <w:lastRenderedPageBreak/>
        <w:t>P</w:t>
      </w:r>
      <w:r w:rsidR="00A53B2A" w:rsidRPr="008D61F0">
        <w:t xml:space="preserve">rogramas de posgrado </w:t>
      </w:r>
      <w:r w:rsidR="00616E80">
        <w:t xml:space="preserve">en el PNPC </w:t>
      </w:r>
      <w:r w:rsidR="00A53B2A" w:rsidRPr="008D61F0">
        <w:t>por nivel educat</w:t>
      </w:r>
      <w:r w:rsidR="00EB02D4">
        <w:t>ivo, 2007</w:t>
      </w:r>
      <w:r w:rsidR="00064930" w:rsidRPr="008D61F0">
        <w:t xml:space="preserve"> a </w:t>
      </w:r>
      <w:r w:rsidR="00A53B2A" w:rsidRPr="008D61F0">
        <w:t>201</w:t>
      </w:r>
      <w:r w:rsidR="00EB02D4">
        <w:t>8</w:t>
      </w:r>
      <w:r w:rsidR="00A53B2A" w:rsidRPr="008D61F0">
        <w:t>.</w:t>
      </w:r>
      <w:bookmarkEnd w:id="4"/>
    </w:p>
    <w:p w14:paraId="760F4B82" w14:textId="77777777"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11451" w:type="dxa"/>
        <w:tblInd w:w="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732"/>
        <w:gridCol w:w="876"/>
        <w:gridCol w:w="620"/>
        <w:gridCol w:w="15"/>
        <w:gridCol w:w="977"/>
        <w:gridCol w:w="732"/>
        <w:gridCol w:w="876"/>
        <w:gridCol w:w="620"/>
        <w:gridCol w:w="14"/>
        <w:gridCol w:w="1108"/>
        <w:gridCol w:w="732"/>
        <w:gridCol w:w="876"/>
        <w:gridCol w:w="640"/>
        <w:gridCol w:w="23"/>
      </w:tblGrid>
      <w:tr w:rsidR="00EB02D4" w14:paraId="32119943" w14:textId="77777777" w:rsidTr="00EB02D4">
        <w:trPr>
          <w:trHeight w:val="330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3D0B15D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3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38310F6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</w:t>
            </w:r>
          </w:p>
        </w:tc>
        <w:tc>
          <w:tcPr>
            <w:tcW w:w="321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4D29D6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(oferta)</w:t>
            </w:r>
          </w:p>
        </w:tc>
        <w:tc>
          <w:tcPr>
            <w:tcW w:w="337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590BBAF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%</w:t>
            </w:r>
          </w:p>
        </w:tc>
      </w:tr>
      <w:tr w:rsidR="00EB02D4" w14:paraId="06BD8144" w14:textId="77777777" w:rsidTr="00EB02D4">
        <w:trPr>
          <w:gridAfter w:val="1"/>
          <w:wAfter w:w="23" w:type="dxa"/>
          <w:trHeight w:val="615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683163E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Periodo escolar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49D250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24582F0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6118F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ACAD27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1F8B3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1CFE11E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5A007A0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F55DBC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7BDCF9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74DEA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333BAAF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31AD080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EB02D4" w14:paraId="63CBD91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14BB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5AFDD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C9AED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4591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DDB62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5969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2479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B816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2B05CB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E245A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607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9F4E4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D8BB5D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35%</w:t>
            </w:r>
          </w:p>
        </w:tc>
      </w:tr>
      <w:tr w:rsidR="00EB02D4" w14:paraId="19626BC3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5414F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5C1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DD1AF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5FE08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335655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7ECE8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68D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D19E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077EDB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E758C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689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58%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1DFD4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78A22B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58%</w:t>
            </w:r>
          </w:p>
        </w:tc>
      </w:tr>
      <w:tr w:rsidR="00EB02D4" w14:paraId="073AF483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CCC62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2009-2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A5D0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F721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8BE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BE040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0DF2A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2CE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4F686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666357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1E814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5279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0EF5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ADE24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57%</w:t>
            </w:r>
          </w:p>
        </w:tc>
      </w:tr>
      <w:tr w:rsidR="00EB02D4" w14:paraId="54B65CA4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EE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2010-2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EC5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581F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F673C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9C5A7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76A7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ACBD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6BE7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CF5C2C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3E4D8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1B4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D60A0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74A9E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55%</w:t>
            </w:r>
          </w:p>
        </w:tc>
      </w:tr>
      <w:tr w:rsidR="00EB02D4" w14:paraId="29982C7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0CDAD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344D1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7E1CE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26E66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06241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89187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7D4E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2620A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5BE97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B4DFF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00699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DF601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375CF2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61%</w:t>
            </w:r>
          </w:p>
        </w:tc>
      </w:tr>
      <w:tr w:rsidR="00EB02D4" w14:paraId="036A608E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E6D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C0CB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81A1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12FD7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193B9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38490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55DEF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792A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0A10F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4C88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DD63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3F901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08683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68%</w:t>
            </w:r>
          </w:p>
        </w:tc>
      </w:tr>
      <w:tr w:rsidR="00EB02D4" w14:paraId="267A1E8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06CBE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CA20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1CE8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6CB9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A26A6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C3B7B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6BCD9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BBA34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D72B6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9737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5F19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502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E50A29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78%</w:t>
            </w:r>
          </w:p>
        </w:tc>
      </w:tr>
      <w:tr w:rsidR="00EB02D4" w14:paraId="42B7C1A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1BFD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2014-2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5967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B70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46D23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CFC20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753DF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D6AE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F5388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F86E3D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E09E6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29BEB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856E0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DDA172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88%</w:t>
            </w:r>
          </w:p>
        </w:tc>
      </w:tr>
      <w:tr w:rsidR="00EB02D4" w14:paraId="510D179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8D3F9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2015-2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CD83D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47658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E11F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2D4974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BCA1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9C520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04472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E29ED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89FF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9E554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B1AC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27F19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B02D4" w14:paraId="4D1E75EE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4F31C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35A06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571B5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C0612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65BBD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7E070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DFDBD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1106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BDF4F0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E8ADC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0193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B33B7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4FD868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14:paraId="3BE638D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F0E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FF9C9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7D9C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DA573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F51EF5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56D1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B72F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B6223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A4A60C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6FAE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7BAB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62E1D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C7E148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14:paraId="07CF9F2C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1FBB0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66EA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DFF3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058C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2AB506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37F4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3784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1A22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FA283A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A20A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7D2A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C2535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9031F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  <w:tr w:rsidR="00EB02D4" w14:paraId="31BD9CB7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1A19D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5E82E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FE4E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8D52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DAB77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05BA0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BE696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DE332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25CB1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197C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DBC2E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D11A8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EF32AC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</w:tbl>
    <w:p w14:paraId="5231F2B1" w14:textId="77777777"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613864D0" w14:textId="77777777" w:rsidR="00FE4467" w:rsidRPr="008D61F0" w:rsidRDefault="00FE4467" w:rsidP="00FE4467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14:paraId="4B806AB6" w14:textId="77777777" w:rsidR="00FE4467" w:rsidRPr="008D61F0" w:rsidRDefault="00FE4467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 w:type="page"/>
      </w:r>
    </w:p>
    <w:p w14:paraId="188A9838" w14:textId="77777777" w:rsidR="00AB4E49" w:rsidRPr="008D61F0" w:rsidRDefault="00366065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lastRenderedPageBreak/>
        <w:t>P</w:t>
      </w:r>
      <w:r w:rsidR="00A53B2A" w:rsidRPr="008D61F0">
        <w:rPr>
          <w:rFonts w:ascii="Perpetua" w:hAnsi="Perpetua"/>
          <w:b/>
          <w:color w:val="000000"/>
          <w:sz w:val="24"/>
        </w:rPr>
        <w:t xml:space="preserve">rogramas de posgrado </w:t>
      </w:r>
      <w:r w:rsidR="00616E80">
        <w:rPr>
          <w:rFonts w:ascii="Perpetua" w:hAnsi="Perpetua"/>
          <w:b/>
          <w:color w:val="000000"/>
          <w:sz w:val="24"/>
        </w:rPr>
        <w:t xml:space="preserve">en el PNPC </w:t>
      </w:r>
      <w:r w:rsidR="00A53B2A" w:rsidRPr="008D61F0">
        <w:rPr>
          <w:rFonts w:ascii="Perpetua" w:hAnsi="Perpetua"/>
          <w:b/>
          <w:color w:val="000000"/>
          <w:sz w:val="24"/>
        </w:rPr>
        <w:t>por nivel educati</w:t>
      </w:r>
      <w:r w:rsidR="00EB02D4">
        <w:rPr>
          <w:rFonts w:ascii="Perpetua" w:hAnsi="Perpetua"/>
          <w:b/>
          <w:color w:val="000000"/>
          <w:sz w:val="24"/>
        </w:rPr>
        <w:t>vo, 2007</w:t>
      </w:r>
      <w:r w:rsidR="00064930" w:rsidRPr="008D61F0">
        <w:rPr>
          <w:rFonts w:ascii="Perpetua" w:hAnsi="Perpetua"/>
          <w:b/>
          <w:color w:val="000000"/>
          <w:sz w:val="24"/>
        </w:rPr>
        <w:t xml:space="preserve"> a </w:t>
      </w:r>
      <w:r w:rsidR="00EB02D4">
        <w:rPr>
          <w:rFonts w:ascii="Perpetua" w:hAnsi="Perpetua"/>
          <w:b/>
          <w:color w:val="000000"/>
          <w:sz w:val="24"/>
        </w:rPr>
        <w:t>2018</w:t>
      </w:r>
      <w:r w:rsidR="00A53B2A" w:rsidRPr="008D61F0">
        <w:rPr>
          <w:rFonts w:ascii="Perpetua" w:hAnsi="Perpetua"/>
          <w:b/>
          <w:color w:val="000000"/>
          <w:sz w:val="24"/>
        </w:rPr>
        <w:t>.</w:t>
      </w:r>
    </w:p>
    <w:p w14:paraId="17FE567E" w14:textId="77777777" w:rsidR="00AB4E49" w:rsidRPr="008D61F0" w:rsidRDefault="00EB02D4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6E3EDF73" wp14:editId="7D0F274D">
            <wp:extent cx="5612130" cy="2742565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1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48D174" w14:textId="77777777" w:rsidR="00AB4E49" w:rsidRPr="008D61F0" w:rsidRDefault="00AB4E49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B981306" w14:textId="77777777" w:rsidR="00AB4E49" w:rsidRPr="008D61F0" w:rsidRDefault="00AB4E49" w:rsidP="00AB4E49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441EBCBF" w14:textId="77777777" w:rsidR="00A53B2A" w:rsidRPr="008D61F0" w:rsidRDefault="00A53B2A" w:rsidP="00AB4E4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14:paraId="6A3BD70E" w14:textId="77777777" w:rsidR="002C6606" w:rsidRPr="008D61F0" w:rsidRDefault="002C6606" w:rsidP="00AB4E49">
      <w:pPr>
        <w:spacing w:after="0" w:line="240" w:lineRule="auto"/>
        <w:rPr>
          <w:rFonts w:ascii="Perpetua" w:hAnsi="Perpetua"/>
          <w:color w:val="000000"/>
          <w:sz w:val="18"/>
        </w:rPr>
      </w:pPr>
    </w:p>
    <w:p w14:paraId="14B634F7" w14:textId="77777777" w:rsidR="00FE4467" w:rsidRPr="008D61F0" w:rsidRDefault="002C6606" w:rsidP="004A429F">
      <w:pPr>
        <w:spacing w:after="0" w:line="240" w:lineRule="auto"/>
        <w:jc w:val="center"/>
        <w:rPr>
          <w:rFonts w:ascii="Perpetua" w:hAnsi="Perpetua"/>
          <w:color w:val="000000"/>
          <w:sz w:val="18"/>
        </w:rPr>
        <w:sectPr w:rsidR="00FE4467" w:rsidRPr="008D61F0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br w:type="page"/>
      </w:r>
    </w:p>
    <w:p w14:paraId="2D1AAB64" w14:textId="77777777" w:rsidR="00845D05" w:rsidRPr="008D61F0" w:rsidRDefault="00616E80" w:rsidP="00C90C89">
      <w:pPr>
        <w:pStyle w:val="Tituloprimernivelanexo"/>
        <w:outlineLvl w:val="0"/>
      </w:pPr>
      <w:bookmarkStart w:id="5" w:name="_Toc1144336"/>
      <w:r>
        <w:lastRenderedPageBreak/>
        <w:t xml:space="preserve">Contribución de la UABC a la matrícula total de la Educación Superior </w:t>
      </w:r>
      <w:r w:rsidR="00783DCC">
        <w:t xml:space="preserve">de </w:t>
      </w:r>
      <w:r w:rsidR="00845D05" w:rsidRPr="008D61F0">
        <w:t>Baja California,</w:t>
      </w:r>
      <w:r w:rsidR="00653E4E" w:rsidRPr="008D61F0">
        <w:t xml:space="preserve"> </w:t>
      </w:r>
      <w:r w:rsidR="00845D05" w:rsidRPr="008D61F0">
        <w:t>ciclos 2007-2008 al 201</w:t>
      </w:r>
      <w:r w:rsidR="00126BB2">
        <w:t>7</w:t>
      </w:r>
      <w:r w:rsidR="00845D05" w:rsidRPr="008D61F0">
        <w:t>-201</w:t>
      </w:r>
      <w:r w:rsidR="00126BB2">
        <w:t>8</w:t>
      </w:r>
      <w:r w:rsidR="00845D05" w:rsidRPr="008D61F0">
        <w:t>.</w:t>
      </w:r>
      <w:bookmarkEnd w:id="5"/>
    </w:p>
    <w:p w14:paraId="732DF5FD" w14:textId="77777777"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35"/>
        <w:gridCol w:w="2387"/>
        <w:gridCol w:w="2043"/>
        <w:gridCol w:w="2189"/>
      </w:tblGrid>
      <w:tr w:rsidR="00D7363A" w:rsidRPr="000F6CBE" w14:paraId="6CDEB1FC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4542E2DF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escolar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2065782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Baja California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857EF8B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208D6EC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0F6CBE" w14:paraId="539AB38A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284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11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62,004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C45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36,432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50172B6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58.76%</w:t>
            </w:r>
          </w:p>
        </w:tc>
      </w:tr>
      <w:tr w:rsidR="00D7363A" w:rsidRPr="000F6CBE" w14:paraId="19C5286B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60C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04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66,673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9DA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40,135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2571CCA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60.20%</w:t>
            </w:r>
          </w:p>
        </w:tc>
      </w:tr>
      <w:tr w:rsidR="00D7363A" w:rsidRPr="000F6CBE" w14:paraId="3E9A5888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D1D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CDF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71,167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0F7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43,461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192BC11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61.07%</w:t>
            </w:r>
          </w:p>
        </w:tc>
      </w:tr>
      <w:tr w:rsidR="00D7363A" w:rsidRPr="000F6CBE" w14:paraId="58A464CF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D2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63B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75,137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036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46,562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6F6D8C18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61.97%</w:t>
            </w:r>
          </w:p>
        </w:tc>
      </w:tr>
      <w:tr w:rsidR="00D7363A" w:rsidRPr="000F6CBE" w14:paraId="49FF529B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F36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7AE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81,858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89E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51,609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C0DD70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63.05%</w:t>
            </w:r>
          </w:p>
        </w:tc>
      </w:tr>
      <w:tr w:rsidR="00D7363A" w:rsidRPr="000F6CBE" w14:paraId="07138351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215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E4D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87,762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E50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55,068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162D1B2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62.75%</w:t>
            </w:r>
          </w:p>
        </w:tc>
      </w:tr>
      <w:tr w:rsidR="00D7363A" w:rsidRPr="000F6CBE" w14:paraId="2227C4B1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240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116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89,955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E8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56,866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9E004DE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63.22%</w:t>
            </w:r>
          </w:p>
        </w:tc>
      </w:tr>
      <w:tr w:rsidR="00D7363A" w:rsidRPr="000F6CBE" w14:paraId="5BCC5169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082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CA2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94,745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1CA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59,778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10F32B2F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63.09%</w:t>
            </w:r>
          </w:p>
        </w:tc>
      </w:tr>
      <w:tr w:rsidR="00D7363A" w:rsidRPr="000F6CBE" w14:paraId="0061C5C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0D8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74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102,833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7681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63,140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A28200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61.40%</w:t>
            </w:r>
          </w:p>
        </w:tc>
      </w:tr>
      <w:tr w:rsidR="00D7363A" w:rsidRPr="000F6CBE" w14:paraId="05B1DB9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1DD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952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105,720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571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63,600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3F4140C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60.16%</w:t>
            </w:r>
          </w:p>
        </w:tc>
      </w:tr>
      <w:tr w:rsidR="00D7363A" w:rsidRPr="000F6CBE" w14:paraId="46D4437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16C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D3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112,622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F0E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63,495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72AFA6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56.38%</w:t>
            </w:r>
          </w:p>
        </w:tc>
      </w:tr>
    </w:tbl>
    <w:p w14:paraId="582CF92E" w14:textId="77777777" w:rsidR="005B27FD" w:rsidRPr="008D61F0" w:rsidRDefault="005B27FD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0604874" w14:textId="77777777"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8C875D1" w14:textId="77777777" w:rsidR="00845D05" w:rsidRPr="008D61F0" w:rsidRDefault="00616E80" w:rsidP="00AD16DE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 w:rsidRPr="00616E80">
        <w:rPr>
          <w:rFonts w:ascii="Perpetua" w:hAnsi="Perpetua"/>
          <w:b/>
          <w:color w:val="000000"/>
          <w:sz w:val="24"/>
        </w:rPr>
        <w:t>Contribución de la UABC a la matrícula total de la Educación Superior de Baja California</w:t>
      </w:r>
      <w:r w:rsidR="0092141B" w:rsidRPr="008D61F0">
        <w:rPr>
          <w:rFonts w:ascii="Perpetua" w:hAnsi="Perpetua"/>
          <w:b/>
          <w:color w:val="000000"/>
          <w:sz w:val="24"/>
        </w:rPr>
        <w:t>,</w:t>
      </w:r>
      <w:r>
        <w:rPr>
          <w:rFonts w:ascii="Perpetua" w:hAnsi="Perpetua"/>
          <w:b/>
          <w:color w:val="000000"/>
          <w:sz w:val="24"/>
        </w:rPr>
        <w:t xml:space="preserve"> </w:t>
      </w:r>
      <w:r w:rsidR="00845D05" w:rsidRPr="008D61F0">
        <w:rPr>
          <w:rFonts w:ascii="Perpetua" w:hAnsi="Perpetua"/>
          <w:b/>
          <w:color w:val="000000"/>
          <w:sz w:val="24"/>
        </w:rPr>
        <w:t>ciclos 2007-2008 al 201</w:t>
      </w:r>
      <w:r w:rsidR="00126BB2">
        <w:rPr>
          <w:rFonts w:ascii="Perpetua" w:hAnsi="Perpetua"/>
          <w:b/>
          <w:color w:val="000000"/>
          <w:sz w:val="24"/>
        </w:rPr>
        <w:t>7</w:t>
      </w:r>
      <w:r w:rsidR="00845D05" w:rsidRPr="008D61F0">
        <w:rPr>
          <w:rFonts w:ascii="Perpetua" w:hAnsi="Perpetua"/>
          <w:b/>
          <w:color w:val="000000"/>
          <w:sz w:val="24"/>
        </w:rPr>
        <w:t>-201</w:t>
      </w:r>
      <w:r w:rsidR="00126BB2">
        <w:rPr>
          <w:rFonts w:ascii="Perpetua" w:hAnsi="Perpetua"/>
          <w:b/>
          <w:color w:val="000000"/>
          <w:sz w:val="24"/>
        </w:rPr>
        <w:t>8</w:t>
      </w:r>
      <w:r w:rsidR="00845D05" w:rsidRPr="008D61F0">
        <w:rPr>
          <w:rFonts w:ascii="Perpetua" w:hAnsi="Perpetua"/>
          <w:b/>
          <w:color w:val="000000"/>
          <w:sz w:val="24"/>
        </w:rPr>
        <w:t>.</w:t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t xml:space="preserve"> </w:t>
      </w:r>
    </w:p>
    <w:p w14:paraId="5D5C8713" w14:textId="77777777" w:rsidR="00845D05" w:rsidRPr="008D61F0" w:rsidRDefault="00D7363A" w:rsidP="00845D05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49639DCC" wp14:editId="0DA97973">
            <wp:extent cx="5612130" cy="368851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br/>
      </w:r>
    </w:p>
    <w:p w14:paraId="41B6CDED" w14:textId="77777777" w:rsidR="00B53EE0" w:rsidRPr="00B53EE0" w:rsidRDefault="00B53EE0" w:rsidP="00B53EE0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B53EE0">
        <w:rPr>
          <w:rFonts w:ascii="Perpetua" w:hAnsi="Perpetua"/>
          <w:color w:val="000000"/>
          <w:sz w:val="18"/>
          <w:szCs w:val="18"/>
        </w:rPr>
        <w:t>Fuente: Elaboración propia con datos de 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 w:rsidRPr="00B53EE0"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14:paraId="1D06D7C3" w14:textId="77777777" w:rsidR="00845D05" w:rsidRPr="008D61F0" w:rsidRDefault="00912D94" w:rsidP="00B53EE0">
      <w:pPr>
        <w:pStyle w:val="Tituloprimernivelanexo"/>
        <w:ind w:left="1353"/>
        <w:jc w:val="left"/>
        <w:outlineLvl w:val="0"/>
      </w:pPr>
      <w:r w:rsidRPr="008D61F0">
        <w:rPr>
          <w:sz w:val="18"/>
          <w:szCs w:val="18"/>
        </w:rPr>
        <w:br w:type="page"/>
      </w:r>
      <w:bookmarkStart w:id="6" w:name="_Toc1144337"/>
      <w:r w:rsidR="00616E80">
        <w:lastRenderedPageBreak/>
        <w:t>Contribución de la UABC a la matrícula total de posgrado e</w:t>
      </w:r>
      <w:r w:rsidR="00736497" w:rsidRPr="008D61F0">
        <w:t>n Baja Cali</w:t>
      </w:r>
      <w:r w:rsidR="00DC3AB0">
        <w:t>fornia, ciclos 2007-2008 al 2017-2018</w:t>
      </w:r>
      <w:r w:rsidR="00736497" w:rsidRPr="008D61F0">
        <w:t>.</w:t>
      </w:r>
      <w:bookmarkEnd w:id="6"/>
    </w:p>
    <w:p w14:paraId="2A902570" w14:textId="77777777" w:rsidR="00736497" w:rsidRPr="008D61F0" w:rsidRDefault="00736497" w:rsidP="00736497">
      <w:pPr>
        <w:pStyle w:val="spacio"/>
      </w:pP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1388"/>
        <w:gridCol w:w="1468"/>
        <w:gridCol w:w="945"/>
        <w:gridCol w:w="1219"/>
      </w:tblGrid>
      <w:tr w:rsidR="00D7363A" w:rsidRPr="009C2E86" w14:paraId="32FBB146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76F90C1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escolar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4B52608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Baja California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24D99C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ED79"/>
            <w:vAlign w:val="center"/>
            <w:hideMark/>
          </w:tcPr>
          <w:p w14:paraId="6610F10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9C2E86" w14:paraId="0FB8095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9D72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2882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D41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1,572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1B43B6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29.11%</w:t>
            </w:r>
          </w:p>
        </w:tc>
      </w:tr>
      <w:tr w:rsidR="00D7363A" w:rsidRPr="009C2E86" w14:paraId="4B38800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3C9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AC4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BCF9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5E645C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26.56%</w:t>
            </w:r>
          </w:p>
        </w:tc>
      </w:tr>
      <w:tr w:rsidR="00D7363A" w:rsidRPr="009C2E86" w14:paraId="2F30A03A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6C60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84E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6113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0AEDBB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28.04%</w:t>
            </w:r>
          </w:p>
        </w:tc>
      </w:tr>
      <w:tr w:rsidR="00D7363A" w:rsidRPr="009C2E86" w14:paraId="450DB252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E3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B42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DB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05DE87D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22.97%</w:t>
            </w:r>
          </w:p>
        </w:tc>
      </w:tr>
      <w:tr w:rsidR="00D7363A" w:rsidRPr="009C2E86" w14:paraId="56BC912D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D99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567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0BC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1DB2283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25.66%</w:t>
            </w:r>
          </w:p>
        </w:tc>
      </w:tr>
      <w:tr w:rsidR="00D7363A" w:rsidRPr="009C2E86" w14:paraId="5C2B205A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6017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05A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CE4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4A528E5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28.70%</w:t>
            </w:r>
          </w:p>
        </w:tc>
      </w:tr>
      <w:tr w:rsidR="00D7363A" w:rsidRPr="009C2E86" w14:paraId="59553BA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15D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416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9B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2,023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2BE7091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32.77%</w:t>
            </w:r>
          </w:p>
        </w:tc>
      </w:tr>
      <w:tr w:rsidR="00D7363A" w:rsidRPr="009C2E86" w14:paraId="7207AC9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769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7C6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DED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B63E2F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27.01%</w:t>
            </w:r>
          </w:p>
        </w:tc>
      </w:tr>
      <w:tr w:rsidR="00D7363A" w:rsidRPr="009C2E86" w14:paraId="31DEF4C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3556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F04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551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7063707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26.02%</w:t>
            </w:r>
          </w:p>
        </w:tc>
      </w:tr>
      <w:tr w:rsidR="00D7363A" w:rsidRPr="009C2E86" w14:paraId="1B06371C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44E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CD6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85F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28FD5DD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27.33%</w:t>
            </w:r>
          </w:p>
        </w:tc>
      </w:tr>
      <w:tr w:rsidR="00D7363A" w:rsidRPr="009C2E86" w14:paraId="4C62D5F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88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E466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EBB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B3E342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26.84%</w:t>
            </w:r>
          </w:p>
        </w:tc>
      </w:tr>
    </w:tbl>
    <w:p w14:paraId="06B747DD" w14:textId="77777777" w:rsidR="00736497" w:rsidRPr="008D61F0" w:rsidRDefault="00736497" w:rsidP="00736497">
      <w:pPr>
        <w:pStyle w:val="spacio"/>
      </w:pPr>
    </w:p>
    <w:p w14:paraId="404CA8AD" w14:textId="77777777" w:rsidR="00736497" w:rsidRPr="008D61F0" w:rsidRDefault="00736497" w:rsidP="00736497">
      <w:pPr>
        <w:pStyle w:val="spacio"/>
      </w:pPr>
    </w:p>
    <w:p w14:paraId="57EFC1F3" w14:textId="77777777" w:rsidR="00736497" w:rsidRPr="008D61F0" w:rsidRDefault="00736497" w:rsidP="00736497">
      <w:pPr>
        <w:pStyle w:val="spacio"/>
      </w:pPr>
    </w:p>
    <w:p w14:paraId="23F05D99" w14:textId="77777777" w:rsidR="00736497" w:rsidRPr="008D61F0" w:rsidRDefault="00223CE2" w:rsidP="00736497">
      <w:pPr>
        <w:pStyle w:val="general"/>
      </w:pPr>
      <w:r>
        <w:t>Contribución de la UABC a la matrícula total de posgrado e</w:t>
      </w:r>
      <w:r w:rsidRPr="008D61F0">
        <w:t>n Baja Cali</w:t>
      </w:r>
      <w:r>
        <w:t>fornia</w:t>
      </w:r>
      <w:r w:rsidR="00736497" w:rsidRPr="008D61F0">
        <w:t>,</w:t>
      </w:r>
    </w:p>
    <w:p w14:paraId="574373A6" w14:textId="77777777" w:rsidR="00736497" w:rsidRPr="008D61F0" w:rsidRDefault="00DC3AB0" w:rsidP="00736497">
      <w:pPr>
        <w:pStyle w:val="general"/>
      </w:pPr>
      <w:proofErr w:type="gramStart"/>
      <w:r>
        <w:t>ciclos</w:t>
      </w:r>
      <w:proofErr w:type="gramEnd"/>
      <w:r>
        <w:t xml:space="preserve"> 2007-2008 al 2017-2018</w:t>
      </w:r>
      <w:r w:rsidR="00736497" w:rsidRPr="008D61F0">
        <w:t>.</w:t>
      </w:r>
    </w:p>
    <w:p w14:paraId="51B88291" w14:textId="77777777" w:rsidR="00736497" w:rsidRPr="008D61F0" w:rsidRDefault="00736497" w:rsidP="00736497">
      <w:pPr>
        <w:pStyle w:val="spacio"/>
      </w:pPr>
    </w:p>
    <w:p w14:paraId="2E75D7A8" w14:textId="77777777" w:rsidR="00736497" w:rsidRPr="008D61F0" w:rsidRDefault="00D7363A" w:rsidP="00736497">
      <w:pPr>
        <w:pStyle w:val="spacio"/>
      </w:pPr>
      <w:r>
        <w:rPr>
          <w:noProof/>
          <w:lang w:eastAsia="es-MX"/>
        </w:rPr>
        <w:drawing>
          <wp:inline distT="0" distB="0" distL="0" distR="0" wp14:anchorId="39A4D831" wp14:editId="0406981C">
            <wp:extent cx="5612130" cy="3294904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DF1FD8" w14:textId="77777777" w:rsidR="00736497" w:rsidRPr="008D61F0" w:rsidRDefault="00736497" w:rsidP="00736497">
      <w:pPr>
        <w:pStyle w:val="spacio"/>
      </w:pPr>
    </w:p>
    <w:p w14:paraId="7FD59D2C" w14:textId="77777777" w:rsidR="00736497" w:rsidRPr="008D61F0" w:rsidRDefault="00736497" w:rsidP="00736497">
      <w:pPr>
        <w:pStyle w:val="spacio"/>
      </w:pPr>
    </w:p>
    <w:p w14:paraId="40FB9CFE" w14:textId="77777777" w:rsidR="00AD16DE" w:rsidRPr="008D61F0" w:rsidRDefault="00AD16DE" w:rsidP="00AD16D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</w:t>
      </w:r>
      <w:r>
        <w:rPr>
          <w:rFonts w:ascii="Perpetua" w:hAnsi="Perpetua"/>
          <w:color w:val="000000"/>
          <w:sz w:val="18"/>
          <w:szCs w:val="18"/>
        </w:rPr>
        <w:t xml:space="preserve">de </w:t>
      </w:r>
      <w:r w:rsidR="00B53EE0">
        <w:rPr>
          <w:rFonts w:ascii="Perpetua" w:hAnsi="Perpetua"/>
          <w:color w:val="000000"/>
          <w:sz w:val="18"/>
          <w:szCs w:val="18"/>
        </w:rPr>
        <w:t>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14:paraId="0FC2876E" w14:textId="77777777" w:rsidR="00736497" w:rsidRPr="008D61F0" w:rsidRDefault="00736497" w:rsidP="00736497">
      <w:pPr>
        <w:pStyle w:val="spacio"/>
      </w:pPr>
    </w:p>
    <w:p w14:paraId="34D2418E" w14:textId="77777777" w:rsidR="00F75656" w:rsidRPr="008D61F0" w:rsidRDefault="00783DCC" w:rsidP="00F75656">
      <w:pPr>
        <w:pStyle w:val="Tituloprimernivelanexo"/>
        <w:outlineLvl w:val="0"/>
      </w:pPr>
      <w:bookmarkStart w:id="7" w:name="_Toc1144338"/>
      <w:r>
        <w:t xml:space="preserve">Programas de posgrado en el PNPC </w:t>
      </w:r>
      <w:r w:rsidR="0061553B">
        <w:t xml:space="preserve">en Baja California </w:t>
      </w:r>
      <w:r>
        <w:t xml:space="preserve">por </w:t>
      </w:r>
      <w:r w:rsidR="0061553B">
        <w:t>institución educativa</w:t>
      </w:r>
      <w:r w:rsidR="00E87ED9">
        <w:t>, 2018</w:t>
      </w:r>
      <w:r w:rsidR="00F75656" w:rsidRPr="008D61F0">
        <w:t>.</w:t>
      </w:r>
      <w:bookmarkEnd w:id="7"/>
    </w:p>
    <w:p w14:paraId="0129C014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1540"/>
        <w:gridCol w:w="1721"/>
        <w:gridCol w:w="1559"/>
        <w:gridCol w:w="1559"/>
        <w:gridCol w:w="1291"/>
      </w:tblGrid>
      <w:tr w:rsidR="00783DCC" w14:paraId="691A031C" w14:textId="77777777" w:rsidTr="00783DCC">
        <w:trPr>
          <w:trHeight w:val="31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39BA6A6D" w14:textId="77777777" w:rsidR="002C229F" w:rsidRDefault="002C229F" w:rsidP="00783DCC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</w:t>
            </w:r>
            <w:r w:rsidR="00783DCC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3F91A30D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Reciente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1290BA7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2EB0EF05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4CE5521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Competencia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Internacional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0AA4A351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Posgrados</w:t>
            </w:r>
            <w:proofErr w:type="spellEnd"/>
          </w:p>
        </w:tc>
      </w:tr>
      <w:tr w:rsidR="002C229F" w14:paraId="3D0C556E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F63B37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A71FD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3DBEA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87428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CD55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C00FD9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2C229F" w14:paraId="3EF2B33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3627D1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A2420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CB32B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64CD0C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B454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53CF79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2C229F" w14:paraId="7645AEEE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D340A3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63BBBA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25BAFE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8375B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8E132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5F43FF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2C229F" w14:paraId="419F2774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4CB02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F0F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B4A9B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B81B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99E5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24BD109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2C229F" w14:paraId="0B2FEFE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B9572C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1F82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A9700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3B3BB7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6EDBD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AF45A0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2C229F" w14:paraId="6488FFD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144850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27108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1373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F6F8E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874DC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8BF0E0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2C229F" w14:paraId="7B6A97F4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CD0119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B01C49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9EE4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76870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283AEB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569158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</w:tbl>
    <w:p w14:paraId="43545E48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14:paraId="16B1C6B4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14:paraId="3D209300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color w:val="000000"/>
          <w:sz w:val="24"/>
        </w:rPr>
      </w:pPr>
    </w:p>
    <w:p w14:paraId="25B435E7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D849CAA" w14:textId="77777777" w:rsidR="00F75656" w:rsidRPr="008D61F0" w:rsidRDefault="0061553B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Programas de posgrado en el PNPC por nivel e institución educativa en Baja California</w:t>
      </w:r>
      <w:r w:rsidR="00E87ED9">
        <w:rPr>
          <w:rFonts w:ascii="Perpetua" w:hAnsi="Perpetua"/>
          <w:b/>
          <w:color w:val="000000"/>
          <w:sz w:val="24"/>
        </w:rPr>
        <w:t>,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14:paraId="337ACCA6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909BA33" w14:textId="77777777"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0C062884" wp14:editId="634D0839">
            <wp:extent cx="5612130" cy="266573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38EB5A" w14:textId="77777777" w:rsidR="00F75656" w:rsidRPr="008D61F0" w:rsidRDefault="00F75656" w:rsidP="00F75656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14:paraId="03A9B7B6" w14:textId="77777777" w:rsidR="00F75656" w:rsidRPr="008D61F0" w:rsidRDefault="00F75656" w:rsidP="00F75656">
      <w:pPr>
        <w:rPr>
          <w:color w:val="000000"/>
        </w:rPr>
      </w:pPr>
    </w:p>
    <w:p w14:paraId="20F976B1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p w14:paraId="1D4B3946" w14:textId="77777777" w:rsidR="00F75656" w:rsidRDefault="00F75656" w:rsidP="00F75656">
      <w:pPr>
        <w:pStyle w:val="Tituloprimernivelanexo"/>
        <w:outlineLvl w:val="0"/>
      </w:pPr>
      <w:r w:rsidRPr="008D61F0">
        <w:br w:type="page"/>
      </w:r>
      <w:bookmarkStart w:id="8" w:name="_Toc1144339"/>
      <w:r w:rsidR="00F42D1E">
        <w:lastRenderedPageBreak/>
        <w:t xml:space="preserve">Contribución de la UABC a la matrícula total de posgrado en </w:t>
      </w:r>
      <w:r w:rsidRPr="008D61F0">
        <w:t>Baja Cal</w:t>
      </w:r>
      <w:r w:rsidR="00DC3AB0">
        <w:t>ifornia</w:t>
      </w:r>
      <w:r w:rsidR="00E87ED9">
        <w:t>, 2018</w:t>
      </w:r>
      <w:r w:rsidRPr="008D61F0">
        <w:t>.</w:t>
      </w:r>
      <w:bookmarkEnd w:id="8"/>
    </w:p>
    <w:p w14:paraId="69E0E527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4380" w:type="dxa"/>
        <w:jc w:val="center"/>
        <w:tblLook w:val="04A0" w:firstRow="1" w:lastRow="0" w:firstColumn="1" w:lastColumn="0" w:noHBand="0" w:noVBand="1"/>
      </w:tblPr>
      <w:tblGrid>
        <w:gridCol w:w="1980"/>
        <w:gridCol w:w="1219"/>
        <w:gridCol w:w="1200"/>
      </w:tblGrid>
      <w:tr w:rsidR="00E87ED9" w14:paraId="3C2ACF49" w14:textId="77777777" w:rsidTr="00E87ED9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73C408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427D35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86BD72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</w:tr>
      <w:tr w:rsidR="00E87ED9" w14:paraId="20E46443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F99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ACA8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9B79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E87ED9" w14:paraId="17DA93CD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71A5B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EB01D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2FE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E87ED9" w14:paraId="0DDF23CA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D965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F4BAD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0274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E87ED9" w14:paraId="24AB3022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CA5F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7ED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73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E87ED9" w14:paraId="770A549A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5899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EDD4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BE05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E87ED9" w14:paraId="243F4E29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807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B9646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3B2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E87ED9" w14:paraId="7B37AEF9" w14:textId="77777777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4753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0AF91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D60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  <w:tr w:rsidR="00E87ED9" w14:paraId="40C53B98" w14:textId="77777777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240892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0D9AEC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A13B2F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84</w:t>
            </w:r>
          </w:p>
        </w:tc>
      </w:tr>
    </w:tbl>
    <w:p w14:paraId="698C00D8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3B095B60" w14:textId="77777777" w:rsidR="00F75656" w:rsidRPr="008D61F0" w:rsidRDefault="00F42D1E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Contribución de la UABC a la matrícula total de posgrado en Baja California</w:t>
      </w:r>
      <w:r w:rsidR="00E87ED9"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,</w:t>
      </w:r>
      <w:r w:rsidR="00E87ED9">
        <w:rPr>
          <w:rFonts w:ascii="Perpetua" w:hAnsi="Perpetua"/>
          <w:b/>
          <w:color w:val="000000"/>
          <w:sz w:val="24"/>
        </w:rPr>
        <w:t xml:space="preserve">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14:paraId="710343D8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254EAABC" w14:textId="77777777"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1D415C5C" wp14:editId="6F80ED3E">
            <wp:extent cx="5612130" cy="2730500"/>
            <wp:effectExtent l="0" t="0" r="762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5F8AC1D" w14:textId="77777777" w:rsidR="00F75656" w:rsidRPr="008D61F0" w:rsidRDefault="00F75656" w:rsidP="00F75656">
      <w:pPr>
        <w:spacing w:after="0" w:line="240" w:lineRule="auto"/>
        <w:rPr>
          <w:rFonts w:ascii="Perpetua" w:hAnsi="Perpetua"/>
          <w:sz w:val="24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14:paraId="3FEFA8C1" w14:textId="77777777" w:rsidR="00F75656" w:rsidRPr="008D61F0" w:rsidRDefault="00F75656" w:rsidP="00F75656">
      <w:pPr>
        <w:spacing w:after="0" w:line="240" w:lineRule="auto"/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</w:pPr>
      <w:r w:rsidRPr="008D61F0">
        <w:br w:type="page"/>
      </w:r>
    </w:p>
    <w:p w14:paraId="6829D43F" w14:textId="77777777" w:rsidR="00C852BD" w:rsidRPr="008D61F0" w:rsidRDefault="009158A3" w:rsidP="00C90C89">
      <w:pPr>
        <w:pStyle w:val="Tituloprimernivelanexo"/>
        <w:outlineLvl w:val="0"/>
      </w:pPr>
      <w:bookmarkStart w:id="9" w:name="_Toc1144340"/>
      <w:r>
        <w:lastRenderedPageBreak/>
        <w:t>Número y proporción de</w:t>
      </w:r>
      <w:r w:rsidR="00C852BD" w:rsidRPr="008D61F0">
        <w:t xml:space="preserve"> profesores</w:t>
      </w:r>
      <w:r w:rsidR="002B50AA" w:rsidRPr="008D61F0">
        <w:t xml:space="preserve"> e investigadores</w:t>
      </w:r>
      <w:r w:rsidR="00C852BD" w:rsidRPr="008D61F0">
        <w:t xml:space="preserve"> de tiempo completo según</w:t>
      </w:r>
      <w:r w:rsidR="00E87ED9">
        <w:t xml:space="preserve"> nivel de formación, 2010 a 2018</w:t>
      </w:r>
      <w:r w:rsidR="00C852BD" w:rsidRPr="008D61F0">
        <w:t>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1132"/>
        <w:gridCol w:w="1136"/>
        <w:gridCol w:w="963"/>
        <w:gridCol w:w="1302"/>
        <w:gridCol w:w="1275"/>
        <w:gridCol w:w="900"/>
        <w:gridCol w:w="1010"/>
        <w:gridCol w:w="1336"/>
      </w:tblGrid>
      <w:tr w:rsidR="00E87ED9" w14:paraId="30B4C40A" w14:textId="77777777" w:rsidTr="00E87ED9">
        <w:trPr>
          <w:trHeight w:val="30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noWrap/>
            <w:vAlign w:val="center"/>
            <w:hideMark/>
          </w:tcPr>
          <w:p w14:paraId="27C0507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Año</w:t>
            </w:r>
            <w:proofErr w:type="spellEnd"/>
          </w:p>
        </w:tc>
        <w:tc>
          <w:tcPr>
            <w:tcW w:w="25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7DB244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Nivel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D0B3266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19949E6" w14:textId="77777777" w:rsidR="00E87ED9" w:rsidRDefault="00E87ED9" w:rsidP="003550B6">
            <w:pPr>
              <w:spacing w:after="0" w:line="240" w:lineRule="auto"/>
              <w:ind w:firstLineChars="600" w:firstLine="1205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E87ED9" w14:paraId="4BD98E6C" w14:textId="77777777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1720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B111BF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A6A91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56BDC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603744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D918C2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3BAC0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80BCD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14:paraId="635E9924" w14:textId="77777777" w:rsidTr="00E87ED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9AAE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  <w:t>Absolutos</w:t>
            </w:r>
            <w:proofErr w:type="spellEnd"/>
          </w:p>
        </w:tc>
      </w:tr>
      <w:tr w:rsidR="00E87ED9" w14:paraId="743D819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D484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F0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E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591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78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99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2EDD0D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C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</w:tr>
      <w:tr w:rsidR="00E87ED9" w14:paraId="7A0C2C3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BA3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0F6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7F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B05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D9B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FFA497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74B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F2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E87ED9" w14:paraId="7FBAF134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873D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51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0A3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DC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D65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E35892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0DF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4C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87ED9" w14:paraId="463F3A2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472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FB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D44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502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11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57CE9B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C2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6E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E87ED9" w14:paraId="15A8AC97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FAE7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D8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9E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D66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983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358666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5C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28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E87ED9" w14:paraId="0F672F2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1DD13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89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320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0E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143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D5A8A1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2F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AC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E87ED9" w14:paraId="0618F5F0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0154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74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F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D7D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2F6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394338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21C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7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E87ED9" w14:paraId="2D8836C2" w14:textId="77777777" w:rsidTr="00E87ED9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B15D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E09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470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5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CA8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72696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7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CE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87ED9" w14:paraId="4CBBF2A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6B3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43C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C32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F7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DF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E0E4E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16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16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E87ED9" w14:paraId="30E8D576" w14:textId="77777777" w:rsidTr="00E87E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910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E87ED9" w14:paraId="05567161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1EE46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E8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E8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305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9D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5827F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8BB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C27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</w:tr>
      <w:tr w:rsidR="00E87ED9" w14:paraId="21F59355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4C6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E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6C9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B7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676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62E002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0A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D6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</w:tr>
      <w:tr w:rsidR="00E87ED9" w14:paraId="2D90D90A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E3B7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DA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12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39D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8C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7C9A47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D99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61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</w:tr>
      <w:tr w:rsidR="00E87ED9" w14:paraId="76D9A7C7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2256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FE9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C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EB1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4B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C56803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0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F1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</w:tr>
      <w:tr w:rsidR="00E87ED9" w14:paraId="2DF2A0D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86F0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2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6B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A8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D1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6CF2D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00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864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</w:tr>
      <w:tr w:rsidR="00E87ED9" w14:paraId="25910A5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6D42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6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2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E1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13A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1DCDCA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3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D11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</w:tr>
      <w:tr w:rsidR="00E87ED9" w14:paraId="157B14D6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BBE3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D3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CF8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5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102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73962D3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90E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2A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14:paraId="5638E480" w14:textId="77777777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0061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A4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2B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1C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7E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8D5C6E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DC7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21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14:paraId="34B2E128" w14:textId="77777777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D4EB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341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50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7D3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93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B87F5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ED7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A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</w:tr>
    </w:tbl>
    <w:p w14:paraId="4D748017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962D3EA" w14:textId="77777777" w:rsidR="00C852BD" w:rsidRPr="008D61F0" w:rsidRDefault="009158A3" w:rsidP="00C852BD">
      <w:pPr>
        <w:spacing w:after="0" w:line="240" w:lineRule="auto"/>
        <w:jc w:val="center"/>
        <w:rPr>
          <w:noProof/>
          <w:color w:val="000000"/>
        </w:rPr>
      </w:pPr>
      <w:r w:rsidRPr="009158A3">
        <w:rPr>
          <w:rFonts w:ascii="Perpetua" w:hAnsi="Perpetua"/>
          <w:b/>
          <w:color w:val="000000"/>
          <w:sz w:val="24"/>
        </w:rPr>
        <w:t>Número y proporción de</w:t>
      </w:r>
      <w:r w:rsidR="00C852BD" w:rsidRPr="008D61F0">
        <w:rPr>
          <w:rFonts w:ascii="Perpetua" w:hAnsi="Perpetua"/>
          <w:b/>
          <w:color w:val="000000"/>
          <w:sz w:val="24"/>
        </w:rPr>
        <w:t xml:space="preserve"> profesores e investigadores de tiempo completo </w:t>
      </w:r>
      <w:r w:rsidR="002B50AA" w:rsidRPr="008D61F0">
        <w:rPr>
          <w:rFonts w:ascii="Perpetua" w:hAnsi="Perpetua"/>
          <w:b/>
          <w:color w:val="000000"/>
          <w:sz w:val="24"/>
        </w:rPr>
        <w:t>con posgrado</w:t>
      </w:r>
      <w:r w:rsidR="00E87ED9">
        <w:rPr>
          <w:rFonts w:ascii="Perpetua" w:hAnsi="Perpetua"/>
          <w:b/>
          <w:color w:val="000000"/>
          <w:sz w:val="24"/>
        </w:rPr>
        <w:t>, 2010 a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  <w:r w:rsidR="00C852BD" w:rsidRPr="008D61F0">
        <w:rPr>
          <w:noProof/>
          <w:color w:val="000000"/>
        </w:rPr>
        <w:t xml:space="preserve"> </w:t>
      </w:r>
    </w:p>
    <w:p w14:paraId="2F687E84" w14:textId="77777777" w:rsidR="00C852BD" w:rsidRPr="008D61F0" w:rsidRDefault="00E87ED9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01A49BA" wp14:editId="4B8B351E">
            <wp:extent cx="5612130" cy="2188845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6CA64DE" w14:textId="77777777" w:rsidR="0003627E" w:rsidRDefault="00C852BD" w:rsidP="002B50AA">
      <w:pPr>
        <w:spacing w:after="0" w:line="240" w:lineRule="auto"/>
        <w:jc w:val="center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2D8C8D77" w14:textId="77777777" w:rsidR="0003627E" w:rsidRDefault="0003627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>
        <w:rPr>
          <w:rFonts w:ascii="Perpetua" w:hAnsi="Perpetua"/>
          <w:color w:val="000000"/>
          <w:sz w:val="18"/>
          <w:szCs w:val="18"/>
        </w:rPr>
        <w:br w:type="page"/>
      </w:r>
    </w:p>
    <w:p w14:paraId="041BC887" w14:textId="77777777" w:rsidR="00C852BD" w:rsidRPr="008D61F0" w:rsidRDefault="00C852BD" w:rsidP="007D5C9A">
      <w:pPr>
        <w:pStyle w:val="Tituloprimernivelanexo"/>
        <w:outlineLvl w:val="0"/>
      </w:pPr>
      <w:bookmarkStart w:id="10" w:name="_Toc1144341"/>
      <w:r w:rsidRPr="008D61F0">
        <w:lastRenderedPageBreak/>
        <w:t>Personal académico por tipo de nombramie</w:t>
      </w:r>
      <w:r w:rsidR="00E87ED9">
        <w:t>nto y tiempo de dedicación, 2018</w:t>
      </w:r>
      <w:r w:rsidRPr="008D61F0">
        <w:t>.</w:t>
      </w:r>
      <w:bookmarkEnd w:id="10"/>
    </w:p>
    <w:tbl>
      <w:tblPr>
        <w:tblW w:w="8620" w:type="dxa"/>
        <w:tblInd w:w="98" w:type="dxa"/>
        <w:tblLook w:val="04A0" w:firstRow="1" w:lastRow="0" w:firstColumn="1" w:lastColumn="0" w:noHBand="0" w:noVBand="1"/>
      </w:tblPr>
      <w:tblGrid>
        <w:gridCol w:w="3820"/>
        <w:gridCol w:w="1200"/>
        <w:gridCol w:w="1200"/>
        <w:gridCol w:w="1200"/>
        <w:gridCol w:w="1200"/>
      </w:tblGrid>
      <w:tr w:rsidR="00E87ED9" w14:paraId="0A39D50D" w14:textId="77777777" w:rsidTr="00E87ED9">
        <w:trPr>
          <w:trHeight w:val="315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8E8A2A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Nombramiento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14:paraId="4FB4E90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Tiempo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dedicación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6A5CEE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87ED9" w14:paraId="3A9D30A2" w14:textId="77777777" w:rsidTr="00E87ED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EFE0E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F5550F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71064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AE2FED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H/S/M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81151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87ED9" w14:paraId="1ABB3605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B5F996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D8C18F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62A6D02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48CAE9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4123D02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6,145</w:t>
            </w:r>
          </w:p>
        </w:tc>
      </w:tr>
      <w:tr w:rsidR="00E87ED9" w14:paraId="56BB12A0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40B73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80601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B3C4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4BA5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208CDB0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5,607</w:t>
            </w:r>
          </w:p>
        </w:tc>
      </w:tr>
      <w:tr w:rsidR="00E87ED9" w14:paraId="5A95D33D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66CB9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E4E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C2B4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4C15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F3B220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156</w:t>
            </w:r>
          </w:p>
        </w:tc>
      </w:tr>
      <w:tr w:rsidR="00E87ED9" w14:paraId="2A7F208E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5C3CC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52D8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01AF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637F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85CC85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382</w:t>
            </w:r>
          </w:p>
        </w:tc>
      </w:tr>
    </w:tbl>
    <w:p w14:paraId="6A10A4BA" w14:textId="77777777" w:rsidR="00C852BD" w:rsidRPr="008D61F0" w:rsidRDefault="00C852BD" w:rsidP="00C852BD">
      <w:pPr>
        <w:spacing w:after="0" w:line="240" w:lineRule="auto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p w14:paraId="1B8C55CE" w14:textId="77777777" w:rsidR="00C852BD" w:rsidRPr="008D61F0" w:rsidRDefault="009158A3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  <w:r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P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ersonal académico por campus de adscripción según tipo de nombramie</w:t>
      </w:r>
      <w:r w:rsidR="00E87ED9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nto y tiempo de dedicación, 2018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.</w:t>
      </w:r>
    </w:p>
    <w:p w14:paraId="71C47854" w14:textId="77777777" w:rsidR="00C852BD" w:rsidRPr="008D61F0" w:rsidRDefault="00C852BD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tbl>
      <w:tblPr>
        <w:tblW w:w="8620" w:type="dxa"/>
        <w:tblInd w:w="98" w:type="dxa"/>
        <w:tblLook w:val="04A0" w:firstRow="1" w:lastRow="0" w:firstColumn="1" w:lastColumn="0" w:noHBand="0" w:noVBand="1"/>
      </w:tblPr>
      <w:tblGrid>
        <w:gridCol w:w="3820"/>
        <w:gridCol w:w="1200"/>
        <w:gridCol w:w="1200"/>
        <w:gridCol w:w="1200"/>
        <w:gridCol w:w="1200"/>
      </w:tblGrid>
      <w:tr w:rsidR="00E87ED9" w14:paraId="3105D99F" w14:textId="77777777" w:rsidTr="00E87ED9">
        <w:trPr>
          <w:trHeight w:val="60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9492D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</w:rPr>
              <w:t>Tipo de nombramiento y tiempo de dedicación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14:paraId="2752DD7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Campus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adscripción</w:t>
            </w:r>
            <w:proofErr w:type="spellEnd"/>
          </w:p>
        </w:tc>
      </w:tr>
      <w:tr w:rsidR="00E87ED9" w14:paraId="4D885383" w14:textId="77777777" w:rsidTr="00E87ED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A6AA0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B59490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B526CC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423D7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E17AE5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</w:tr>
      <w:tr w:rsidR="00E87ED9" w14:paraId="3D49B863" w14:textId="77777777" w:rsidTr="00E87ED9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1F8B7DD" w14:textId="77777777"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42A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97F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08B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58E406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</w:tr>
      <w:tr w:rsidR="00E87ED9" w14:paraId="38CD30D9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33894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738E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896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16A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B5AE34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</w:tr>
      <w:tr w:rsidR="00E87ED9" w14:paraId="7B295B9E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2D7C57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asignatura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820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0C2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02A4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0D309B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</w:tr>
      <w:tr w:rsidR="00E87ED9" w14:paraId="0379EF97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ACB2EE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627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2B7B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E841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74EC21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</w:tr>
      <w:tr w:rsidR="00E87ED9" w14:paraId="36F0C893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E91C8A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8CC2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9F82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D0AC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3B44CB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E87ED9" w14:paraId="51D35CE6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4B880B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E34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1764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5691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CE9D66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</w:tr>
      <w:tr w:rsidR="00E87ED9" w14:paraId="748AB820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9FCCD4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1C2B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07A7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A606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881BF0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</w:tr>
      <w:tr w:rsidR="00E87ED9" w14:paraId="3AAB371B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8C6872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33ADF3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1,284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492463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A9C111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048247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6,145</w:t>
            </w:r>
          </w:p>
        </w:tc>
      </w:tr>
    </w:tbl>
    <w:p w14:paraId="556DCCCA" w14:textId="77777777" w:rsidR="00C852BD" w:rsidRPr="008D61F0" w:rsidRDefault="002B50AA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="009158A3">
        <w:rPr>
          <w:rFonts w:ascii="Perpetua" w:hAnsi="Perpetua"/>
          <w:b/>
          <w:color w:val="000000"/>
          <w:sz w:val="24"/>
        </w:rPr>
        <w:t>P</w:t>
      </w:r>
      <w:r w:rsidR="00C852BD" w:rsidRPr="008D61F0">
        <w:rPr>
          <w:rFonts w:ascii="Perpetua" w:hAnsi="Perpetua"/>
          <w:b/>
          <w:color w:val="000000"/>
          <w:sz w:val="24"/>
        </w:rPr>
        <w:t>ersonal académico por campus de adscripción según tipo de nombramie</w:t>
      </w:r>
      <w:r w:rsidR="00E87ED9">
        <w:rPr>
          <w:rFonts w:ascii="Perpetua" w:hAnsi="Perpetua"/>
          <w:b/>
          <w:color w:val="000000"/>
          <w:sz w:val="24"/>
        </w:rPr>
        <w:t>nto y tiempo de dedicación,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</w:p>
    <w:p w14:paraId="7056543F" w14:textId="77777777" w:rsidR="00C852BD" w:rsidRPr="008D61F0" w:rsidRDefault="00E87ED9" w:rsidP="00C852BD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454288E" wp14:editId="7C61EE61">
            <wp:extent cx="5612130" cy="294894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B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AEAE02F" w14:textId="77777777"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5FA7491C" w14:textId="77777777" w:rsidR="00C852BD" w:rsidRPr="008D61F0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</w:pPr>
      <w:r w:rsidRPr="008D61F0">
        <w:br w:type="page"/>
      </w:r>
      <w:bookmarkStart w:id="11" w:name="_Toc1144342"/>
      <w:r w:rsidRPr="008D61F0">
        <w:lastRenderedPageBreak/>
        <w:t>Profesores e investigadores de tiempo completo en el Sistema Nacio</w:t>
      </w:r>
      <w:r w:rsidR="00E87ED9">
        <w:t>nal de Investigadores, 2010-2018</w:t>
      </w:r>
      <w:r w:rsidRPr="008D61F0">
        <w:t>.</w:t>
      </w:r>
      <w:bookmarkEnd w:id="11"/>
      <w:r w:rsidRPr="008D61F0">
        <w:t xml:space="preserve">   </w:t>
      </w:r>
      <w:r w:rsidR="00CC07B6" w:rsidRPr="008D61F0">
        <w:br/>
      </w:r>
    </w:p>
    <w:tbl>
      <w:tblPr>
        <w:tblW w:w="2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</w:tblGrid>
      <w:tr w:rsidR="00E87ED9" w14:paraId="5FD7EF86" w14:textId="77777777" w:rsidTr="00E87ED9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FAC8F7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0A07947B" w14:textId="77777777"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el SNI</w:t>
            </w:r>
          </w:p>
        </w:tc>
      </w:tr>
      <w:tr w:rsidR="00E87ED9" w14:paraId="1D42EBE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46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C6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127</w:t>
            </w:r>
          </w:p>
        </w:tc>
      </w:tr>
      <w:tr w:rsidR="00E87ED9" w14:paraId="51F145F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9E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A40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</w:tr>
      <w:tr w:rsidR="00E87ED9" w14:paraId="4731666E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D3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D6C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168</w:t>
            </w:r>
          </w:p>
        </w:tc>
      </w:tr>
      <w:tr w:rsidR="00E87ED9" w14:paraId="07E3FF7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6C4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528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185</w:t>
            </w:r>
          </w:p>
        </w:tc>
      </w:tr>
      <w:tr w:rsidR="00E87ED9" w14:paraId="6AB36E3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</w:tr>
      <w:tr w:rsidR="00E87ED9" w14:paraId="1DD7EF82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204</w:t>
            </w:r>
          </w:p>
        </w:tc>
      </w:tr>
      <w:tr w:rsidR="00E87ED9" w14:paraId="3A80151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226</w:t>
            </w:r>
          </w:p>
        </w:tc>
      </w:tr>
      <w:tr w:rsidR="00E87ED9" w14:paraId="2ACA2BB4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254</w:t>
            </w:r>
          </w:p>
        </w:tc>
      </w:tr>
      <w:tr w:rsidR="00E87ED9" w14:paraId="6891F9A4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284</w:t>
            </w:r>
          </w:p>
        </w:tc>
      </w:tr>
      <w:tr w:rsidR="00E87ED9" w14:paraId="18DE701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314</w:t>
            </w:r>
          </w:p>
        </w:tc>
      </w:tr>
      <w:tr w:rsidR="00E87ED9" w14:paraId="54FD144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332</w:t>
            </w:r>
          </w:p>
        </w:tc>
      </w:tr>
      <w:tr w:rsidR="00E87ED9" w14:paraId="3FF18C3E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421</w:t>
            </w:r>
          </w:p>
        </w:tc>
      </w:tr>
      <w:tr w:rsidR="00E87ED9" w14:paraId="61A053CA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430</w:t>
            </w:r>
          </w:p>
        </w:tc>
      </w:tr>
    </w:tbl>
    <w:p w14:paraId="5EBB5C8D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4DA63D7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935080B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noProof/>
          <w:color w:val="000000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t>Profesores e investigadores de tiempo completo en el Sistema Nacio</w:t>
      </w:r>
      <w:r w:rsidR="00E87ED9">
        <w:rPr>
          <w:rFonts w:ascii="Perpetua" w:hAnsi="Perpetua"/>
          <w:b/>
          <w:color w:val="000000"/>
          <w:sz w:val="24"/>
        </w:rPr>
        <w:t>nal de Investigadores, 2010-2018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87ED9">
        <w:rPr>
          <w:noProof/>
          <w:lang w:eastAsia="es-MX"/>
        </w:rPr>
        <w:drawing>
          <wp:inline distT="0" distB="0" distL="0" distR="0" wp14:anchorId="5C3BA282" wp14:editId="76D62FA9">
            <wp:extent cx="5467350" cy="3147695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2827F23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43544632" w14:textId="77777777"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14:paraId="1315B5E6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</w:rPr>
        <w:br w:type="page"/>
      </w:r>
    </w:p>
    <w:p w14:paraId="42EFE1D7" w14:textId="77777777" w:rsidR="009C4957" w:rsidRPr="008D61F0" w:rsidRDefault="009C4957" w:rsidP="007A05AA">
      <w:pPr>
        <w:pStyle w:val="Tituloprimernivelanexo"/>
        <w:outlineLvl w:val="0"/>
      </w:pPr>
      <w:bookmarkStart w:id="12" w:name="_Toc1144343"/>
      <w:r w:rsidRPr="008D61F0">
        <w:lastRenderedPageBreak/>
        <w:t xml:space="preserve">Profesores e investigadores de tiempo completo con perfil deseable, 2010 a </w:t>
      </w:r>
      <w:r w:rsidR="00E87ED9">
        <w:t>2018</w:t>
      </w:r>
      <w:r w:rsidRPr="008D61F0">
        <w:t>.</w:t>
      </w:r>
      <w:bookmarkEnd w:id="12"/>
      <w:r w:rsidR="00F50836" w:rsidRPr="008D61F0">
        <w:t xml:space="preserve"> </w:t>
      </w:r>
    </w:p>
    <w:p w14:paraId="07B7D22C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1200"/>
        <w:gridCol w:w="2640"/>
      </w:tblGrid>
      <w:tr w:rsidR="00E87ED9" w14:paraId="0DB8CF0D" w14:textId="77777777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20686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F507C2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perfil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deseable</w:t>
            </w:r>
            <w:proofErr w:type="spellEnd"/>
          </w:p>
        </w:tc>
      </w:tr>
      <w:tr w:rsidR="00E87ED9" w14:paraId="4D212485" w14:textId="77777777" w:rsidTr="00E87ED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CD24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005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14:paraId="178F694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E0F4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3E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297</w:t>
            </w:r>
          </w:p>
        </w:tc>
      </w:tr>
      <w:tr w:rsidR="00E87ED9" w14:paraId="03EFE021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D55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A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415</w:t>
            </w:r>
          </w:p>
        </w:tc>
      </w:tr>
      <w:tr w:rsidR="00E87ED9" w14:paraId="1186BCD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F1E9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39A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517</w:t>
            </w:r>
          </w:p>
        </w:tc>
      </w:tr>
      <w:tr w:rsidR="00E87ED9" w14:paraId="684231B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8A00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128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573</w:t>
            </w:r>
          </w:p>
        </w:tc>
      </w:tr>
      <w:tr w:rsidR="00E87ED9" w14:paraId="7021F36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184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E00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644</w:t>
            </w:r>
          </w:p>
        </w:tc>
      </w:tr>
      <w:tr w:rsidR="00E87ED9" w14:paraId="259F3AE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E6F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44E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705</w:t>
            </w:r>
          </w:p>
        </w:tc>
      </w:tr>
      <w:tr w:rsidR="00E87ED9" w14:paraId="6D2B7433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F1E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14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776</w:t>
            </w:r>
          </w:p>
        </w:tc>
      </w:tr>
      <w:tr w:rsidR="00E87ED9" w14:paraId="296AB55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B27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D1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828</w:t>
            </w:r>
          </w:p>
        </w:tc>
      </w:tr>
      <w:tr w:rsidR="00E87ED9" w14:paraId="40E99CB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995A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E3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838</w:t>
            </w:r>
          </w:p>
        </w:tc>
      </w:tr>
      <w:tr w:rsidR="00E87ED9" w14:paraId="73CCDCC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E38F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BEF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870</w:t>
            </w:r>
          </w:p>
        </w:tc>
      </w:tr>
      <w:tr w:rsidR="00E87ED9" w14:paraId="2DE6E639" w14:textId="77777777" w:rsidTr="00E87ED9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4F42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66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906</w:t>
            </w:r>
          </w:p>
        </w:tc>
      </w:tr>
      <w:tr w:rsidR="00E87ED9" w14:paraId="400B5B31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DB8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A7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967</w:t>
            </w:r>
          </w:p>
        </w:tc>
      </w:tr>
      <w:tr w:rsidR="00E87ED9" w14:paraId="7E88A89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FF8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C66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989</w:t>
            </w:r>
          </w:p>
        </w:tc>
      </w:tr>
    </w:tbl>
    <w:p w14:paraId="5BB9CCFA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1F989E3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D2B6EA1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63FF3ED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Profesores e investigadores de tiempo completo con perfil deseable, 2010 a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p w14:paraId="3E7DA8FC" w14:textId="77777777"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11EF6FD1" wp14:editId="29A15D80">
            <wp:extent cx="5612130" cy="362585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F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5C895DF" w14:textId="77777777" w:rsidR="009C4957" w:rsidRPr="008D61F0" w:rsidRDefault="009C4957" w:rsidP="006C198B">
      <w:pPr>
        <w:spacing w:after="0" w:line="240" w:lineRule="auto"/>
        <w:rPr>
          <w:rFonts w:ascii="Perpetua" w:hAnsi="Perpetua"/>
          <w:noProof/>
          <w:color w:val="000000"/>
          <w:sz w:val="18"/>
          <w:szCs w:val="18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Pr="008D61F0">
        <w:rPr>
          <w:rFonts w:ascii="Perpetua" w:hAnsi="Perpetua"/>
          <w:noProof/>
          <w:color w:val="000000"/>
          <w:lang w:eastAsia="es-MX"/>
        </w:rPr>
        <w:t xml:space="preserve"> 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>Fuente:Elaboración propia con datos de UABC. Coordinación</w:t>
      </w:r>
      <w:r w:rsidR="009158A3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General de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Posgrado e Investigación.</w:t>
      </w:r>
    </w:p>
    <w:p w14:paraId="2B2A9369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B65DF51" w14:textId="77777777" w:rsidR="00023694" w:rsidRPr="008D61F0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</w:pPr>
    </w:p>
    <w:p w14:paraId="2E34D46F" w14:textId="77777777" w:rsidR="001B55E5" w:rsidRPr="008D61F0" w:rsidRDefault="009158A3" w:rsidP="00041C3B">
      <w:pPr>
        <w:pStyle w:val="Tituloprimernivelanexo"/>
        <w:outlineLvl w:val="0"/>
      </w:pPr>
      <w:bookmarkStart w:id="13" w:name="_Toc1144344"/>
      <w:r>
        <w:t>Académicos</w:t>
      </w:r>
      <w:r w:rsidR="006C198B" w:rsidRPr="008D61F0">
        <w:t xml:space="preserve"> de tiempo completo con nombramiento de profesor en la modalidad de profesor-investigador, 2011 a 201</w:t>
      </w:r>
      <w:r w:rsidR="00E87ED9">
        <w:t>8</w:t>
      </w:r>
      <w:r w:rsidR="006C198B" w:rsidRPr="008D61F0">
        <w:t>.</w:t>
      </w:r>
      <w:bookmarkEnd w:id="13"/>
      <w:r w:rsidR="001B55E5" w:rsidRPr="008D61F0">
        <w:br/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1191"/>
        <w:gridCol w:w="1177"/>
        <w:gridCol w:w="1098"/>
        <w:gridCol w:w="998"/>
        <w:gridCol w:w="936"/>
        <w:gridCol w:w="1063"/>
        <w:gridCol w:w="1297"/>
      </w:tblGrid>
      <w:tr w:rsidR="00E87ED9" w14:paraId="11A8BB5B" w14:textId="77777777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BC66E0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677FC3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Académicos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profesores-investigadores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14:paraId="0414165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 PTC</w:t>
            </w:r>
          </w:p>
        </w:tc>
      </w:tr>
      <w:tr w:rsidR="00E87ED9" w14:paraId="0D05190D" w14:textId="77777777" w:rsidTr="00E87ED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3FB1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020348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E8C06F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CF42F7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CD93E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FB04D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Absolutos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9A86A5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E87ED9" w14:paraId="03E22A43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94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3CD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E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FEA0E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C29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E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50.7%</w:t>
            </w:r>
          </w:p>
        </w:tc>
      </w:tr>
      <w:tr w:rsidR="00E87ED9" w14:paraId="047F049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5CD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54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0D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8A471E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98A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B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14:paraId="3A960D05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5B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A2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7E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D020E3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60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45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54.9%</w:t>
            </w:r>
          </w:p>
        </w:tc>
      </w:tr>
      <w:tr w:rsidR="00E87ED9" w14:paraId="5D182F0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95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3C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610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17B7EC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F46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ED0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48.6%</w:t>
            </w:r>
          </w:p>
        </w:tc>
      </w:tr>
      <w:tr w:rsidR="00E87ED9" w14:paraId="677A03F0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7D4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097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4A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0C9933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B0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98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45.6%</w:t>
            </w:r>
          </w:p>
        </w:tc>
      </w:tr>
      <w:tr w:rsidR="00E87ED9" w14:paraId="6285704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793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75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424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67651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AE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96A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14:paraId="7773942F" w14:textId="77777777" w:rsidTr="00E87ED9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76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90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34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94FA73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6B1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1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54.3%</w:t>
            </w:r>
          </w:p>
        </w:tc>
      </w:tr>
      <w:tr w:rsidR="00E87ED9" w14:paraId="75F89BC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610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490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D9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12A78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1AF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3F3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58.5%</w:t>
            </w:r>
          </w:p>
        </w:tc>
      </w:tr>
    </w:tbl>
    <w:p w14:paraId="5D7E3FF2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4F68088C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51CB055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8A5A60A" w14:textId="77777777" w:rsidR="006C198B" w:rsidRPr="008D61F0" w:rsidRDefault="0064184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A</w:t>
      </w:r>
      <w:r w:rsidR="00A24C72" w:rsidRPr="008D61F0">
        <w:rPr>
          <w:rFonts w:ascii="Perpetua" w:hAnsi="Perpetua"/>
          <w:b/>
          <w:color w:val="000000"/>
          <w:sz w:val="24"/>
        </w:rPr>
        <w:t>cadémicos de tiempo completo con nombramiento de profesor en la modalidad de pr</w:t>
      </w:r>
      <w:r w:rsidR="00E87ED9">
        <w:rPr>
          <w:rFonts w:ascii="Perpetua" w:hAnsi="Perpetua"/>
          <w:b/>
          <w:color w:val="000000"/>
          <w:sz w:val="24"/>
        </w:rPr>
        <w:t>ofesor-investigador, 2010 a 2018</w:t>
      </w:r>
      <w:r w:rsidR="00A24C72" w:rsidRPr="008D61F0">
        <w:rPr>
          <w:rFonts w:ascii="Perpetua" w:hAnsi="Perpetua"/>
          <w:b/>
          <w:color w:val="000000"/>
          <w:sz w:val="24"/>
        </w:rPr>
        <w:t>.</w:t>
      </w:r>
    </w:p>
    <w:p w14:paraId="25DF9C76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E8211A5" w14:textId="77777777" w:rsidR="00C07F9E" w:rsidRPr="008D61F0" w:rsidRDefault="00E87ED9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2E8CB04C" wp14:editId="6654214F">
            <wp:extent cx="5612130" cy="370586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1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C198B" w:rsidRPr="008D61F0">
        <w:rPr>
          <w:rFonts w:ascii="Perpetua" w:hAnsi="Perpetua"/>
          <w:b/>
          <w:color w:val="000000"/>
          <w:sz w:val="24"/>
        </w:rPr>
        <w:br/>
      </w:r>
      <w:r w:rsidR="006C198B" w:rsidRPr="008D61F0">
        <w:rPr>
          <w:rFonts w:ascii="Perpetua" w:hAnsi="Perpetua"/>
          <w:color w:val="000000"/>
          <w:sz w:val="18"/>
          <w:szCs w:val="18"/>
        </w:rPr>
        <w:t>Fuente: Elaboración propia con datos de UABC</w:t>
      </w:r>
      <w:r w:rsidR="0064184B">
        <w:rPr>
          <w:rFonts w:ascii="Perpetua" w:hAnsi="Perpetua"/>
          <w:color w:val="000000"/>
          <w:sz w:val="18"/>
          <w:szCs w:val="18"/>
        </w:rPr>
        <w:t xml:space="preserve">. Coordinación 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 xml:space="preserve">de Posgrado e Investigación y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2EEB91F4" w14:textId="77777777" w:rsidR="00C07F9E" w:rsidRPr="008D61F0" w:rsidRDefault="00C07F9E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  <w:sectPr w:rsidR="00C07F9E" w:rsidRPr="008D61F0" w:rsidSect="00F932ED">
          <w:pgSz w:w="12240" w:h="15840"/>
          <w:pgMar w:top="1417" w:right="1701" w:bottom="1134" w:left="1701" w:header="427" w:footer="136" w:gutter="0"/>
          <w:cols w:space="708"/>
          <w:docGrid w:linePitch="360"/>
        </w:sectPr>
      </w:pPr>
    </w:p>
    <w:p w14:paraId="1E4AFB29" w14:textId="77777777" w:rsidR="007632D4" w:rsidRPr="008D61F0" w:rsidRDefault="009C4957" w:rsidP="007A05AA">
      <w:pPr>
        <w:pStyle w:val="Tituloprimernivelanexo"/>
        <w:outlineLvl w:val="0"/>
      </w:pPr>
      <w:bookmarkStart w:id="14" w:name="_Toc1144345"/>
      <w:r w:rsidRPr="008D61F0">
        <w:lastRenderedPageBreak/>
        <w:t>Cuerpos académicos por grado de consolidación y área del conocimiento, 201</w:t>
      </w:r>
      <w:r w:rsidR="00E87ED9">
        <w:t>8</w:t>
      </w:r>
      <w:r w:rsidRPr="008D61F0">
        <w:t>.</w:t>
      </w:r>
      <w:bookmarkEnd w:id="14"/>
      <w:r w:rsidR="002429CE" w:rsidRPr="008D61F0">
        <w:t xml:space="preserve"> </w:t>
      </w:r>
      <w:r w:rsidRPr="008D61F0">
        <w:br/>
      </w:r>
    </w:p>
    <w:tbl>
      <w:tblPr>
        <w:tblW w:w="8620" w:type="dxa"/>
        <w:tblInd w:w="103" w:type="dxa"/>
        <w:tblLook w:val="04A0" w:firstRow="1" w:lastRow="0" w:firstColumn="1" w:lastColumn="0" w:noHBand="0" w:noVBand="1"/>
      </w:tblPr>
      <w:tblGrid>
        <w:gridCol w:w="3780"/>
        <w:gridCol w:w="1288"/>
        <w:gridCol w:w="1660"/>
        <w:gridCol w:w="1360"/>
        <w:gridCol w:w="656"/>
      </w:tblGrid>
      <w:tr w:rsidR="00E87ED9" w14:paraId="7D76F5A2" w14:textId="77777777" w:rsidTr="00E87ED9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D920C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Área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conocimiento</w:t>
            </w:r>
            <w:proofErr w:type="spellEnd"/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14:paraId="26EC70C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Grado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7AF5C5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14:paraId="0CF040F8" w14:textId="77777777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3B3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7F88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DB2BA9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6CAC013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E80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14:paraId="0547A667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1733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AGROPECUARIAS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E6B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65E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71E16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A186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E87ED9" w14:paraId="46BAFBFC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759E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DE LA SALUD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7EAB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50C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14D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9CF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24</w:t>
            </w:r>
          </w:p>
        </w:tc>
      </w:tr>
      <w:tr w:rsidR="00E87ED9" w14:paraId="1D71435D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D23C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NATURALES Y EXACTAS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F98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4611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D015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99F4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27</w:t>
            </w:r>
          </w:p>
        </w:tc>
      </w:tr>
      <w:tr w:rsidR="00E87ED9" w14:paraId="135ACD69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1F9F7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SOCIALES Y ADMINISTRATIVAS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2E8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DAE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3361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36E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E87ED9" w14:paraId="0EC282D8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6E82C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EDUCACIÓN, HUMANIDADES Y ARTES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AE3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195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1D7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254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31</w:t>
            </w:r>
          </w:p>
        </w:tc>
      </w:tr>
      <w:tr w:rsidR="00E87ED9" w14:paraId="3F25A795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4EB7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INGENIERÍA Y TECNOLOGÍA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AFC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25D6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5ED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CDE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56</w:t>
            </w:r>
          </w:p>
        </w:tc>
      </w:tr>
      <w:tr w:rsidR="00E87ED9" w14:paraId="249DA411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D89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146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EE2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FA7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045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215</w:t>
            </w:r>
          </w:p>
        </w:tc>
      </w:tr>
    </w:tbl>
    <w:p w14:paraId="4EABF7B1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szCs w:val="24"/>
        </w:rPr>
      </w:pPr>
    </w:p>
    <w:p w14:paraId="2C83409C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42526DD9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Cuerpos académicos por grado de consolidación y área del conocimiento,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tbl>
      <w:tblPr>
        <w:tblpPr w:leftFromText="141" w:rightFromText="141" w:vertAnchor="text" w:horzAnchor="margin" w:tblpY="5506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7E19C7" w:rsidRPr="00AD5B4D" w14:paraId="610B0DC3" w14:textId="77777777" w:rsidTr="007E19C7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EAB8" w14:textId="77777777" w:rsidR="007E19C7" w:rsidRPr="00AD5B4D" w:rsidRDefault="007E19C7" w:rsidP="007E19C7">
            <w:pPr>
              <w:ind w:left="-70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5450" w14:textId="77777777" w:rsidR="007E19C7" w:rsidRPr="00AD5B4D" w:rsidRDefault="007E19C7" w:rsidP="007E19C7">
            <w:pPr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2EC5" w14:textId="77777777" w:rsidR="007E19C7" w:rsidRPr="00AD5B4D" w:rsidRDefault="007E19C7" w:rsidP="007E19C7">
            <w:pPr>
              <w:ind w:left="-6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7E19C7" w:rsidRPr="00AD5B4D" w14:paraId="4CE7DF5A" w14:textId="77777777" w:rsidTr="007E19C7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D5A6" w14:textId="77777777" w:rsidR="007E19C7" w:rsidRPr="00AD5B4D" w:rsidRDefault="007E19C7" w:rsidP="007E19C7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F2AF" w14:textId="77777777" w:rsidR="007E19C7" w:rsidRPr="00AD5B4D" w:rsidRDefault="007E19C7" w:rsidP="007E19C7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DF1F4" w14:textId="77777777" w:rsidR="007E19C7" w:rsidRPr="00AD5B4D" w:rsidRDefault="007E19C7" w:rsidP="007E19C7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7E19C7" w:rsidRPr="00AD5B4D" w14:paraId="1CDBD22C" w14:textId="77777777" w:rsidTr="007E19C7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64FF" w14:textId="77777777" w:rsidR="007E19C7" w:rsidRPr="00AD5B4D" w:rsidRDefault="007E19C7" w:rsidP="007E19C7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7AA7" w14:textId="77777777" w:rsidR="007E19C7" w:rsidRPr="00AD5B4D" w:rsidRDefault="007E19C7" w:rsidP="007E19C7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47CA" w14:textId="77777777" w:rsidR="007E19C7" w:rsidRPr="00AD5B4D" w:rsidRDefault="007E19C7" w:rsidP="007E19C7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14:paraId="6F4CFB1D" w14:textId="77777777"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48EBB66" wp14:editId="2BC9952B">
            <wp:extent cx="4514850" cy="2749315"/>
            <wp:effectExtent l="0" t="19050" r="0" b="0"/>
            <wp:docPr id="21" name="Chart 2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1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74A8D34" w14:textId="77777777" w:rsidR="009A0402" w:rsidRDefault="009C495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14:paraId="026F1090" w14:textId="17BFAF83" w:rsidR="006774DA" w:rsidRDefault="006774DA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14:paraId="381AA7E5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14:paraId="71A7C1B9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bookmarkStart w:id="15" w:name="_GoBack"/>
      <w:bookmarkEnd w:id="15"/>
    </w:p>
    <w:p w14:paraId="4BBFC5A0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14:paraId="170D68DD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sectPr w:rsidR="007E19C7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9E84B" w14:textId="77777777" w:rsidR="001B44CE" w:rsidRDefault="001B44CE" w:rsidP="00246F5E">
      <w:pPr>
        <w:spacing w:after="0" w:line="240" w:lineRule="auto"/>
      </w:pPr>
      <w:r>
        <w:separator/>
      </w:r>
    </w:p>
  </w:endnote>
  <w:endnote w:type="continuationSeparator" w:id="0">
    <w:p w14:paraId="394572EA" w14:textId="77777777" w:rsidR="001B44CE" w:rsidRDefault="001B44CE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9075" w14:textId="77777777" w:rsidR="006B0D63" w:rsidRDefault="006B0D63">
    <w:pPr>
      <w:pStyle w:val="Piedepgina"/>
      <w:jc w:val="right"/>
    </w:pPr>
  </w:p>
  <w:p w14:paraId="72E0889B" w14:textId="77777777" w:rsidR="006B0D63" w:rsidRDefault="006B0D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5085C98C" w:rsidR="006B0D63" w:rsidRDefault="006B0D6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9C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165D640" w14:textId="77777777" w:rsidR="006B0D63" w:rsidRDefault="006B0D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F1213" w14:textId="77777777" w:rsidR="001B44CE" w:rsidRDefault="001B44CE" w:rsidP="00246F5E">
      <w:pPr>
        <w:spacing w:after="0" w:line="240" w:lineRule="auto"/>
      </w:pPr>
      <w:r>
        <w:separator/>
      </w:r>
    </w:p>
  </w:footnote>
  <w:footnote w:type="continuationSeparator" w:id="0">
    <w:p w14:paraId="16700E6C" w14:textId="77777777" w:rsidR="001B44CE" w:rsidRDefault="001B44CE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7879" w14:textId="77777777" w:rsidR="006B0D63" w:rsidRPr="00C2493B" w:rsidRDefault="006B0D63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SimSun" w:hAnsi="Arial"/>
        <w:b/>
        <w:color w:val="008000"/>
        <w:sz w:val="32"/>
        <w:szCs w:val="20"/>
      </w:rPr>
    </w:pPr>
    <w:r w:rsidRPr="00C2493B">
      <w:rPr>
        <w:rFonts w:ascii="Arial" w:eastAsia="SimSun" w:hAnsi="Arial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2493B">
      <w:rPr>
        <w:rFonts w:ascii="Arial" w:eastAsia="SimSun" w:hAnsi="Arial"/>
        <w:b/>
        <w:color w:val="008000"/>
        <w:sz w:val="32"/>
        <w:szCs w:val="20"/>
      </w:rPr>
      <w:t>Universidad Autónoma de Baja California</w:t>
    </w:r>
  </w:p>
  <w:p w14:paraId="62886E41" w14:textId="553AED5A" w:rsidR="006B0D63" w:rsidRDefault="007E19C7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sz w:val="24"/>
        <w:szCs w:val="24"/>
      </w:rPr>
      <w:t>Avance Trimestral</w:t>
    </w:r>
  </w:p>
  <w:p w14:paraId="35B3FE98" w14:textId="6688A5F0" w:rsidR="007E19C7" w:rsidRPr="00C2493B" w:rsidRDefault="007E19C7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sz w:val="24"/>
        <w:szCs w:val="24"/>
      </w:rPr>
      <w:t>Al 31 de marzo de 2019</w:t>
    </w:r>
  </w:p>
  <w:p w14:paraId="26FAAB93" w14:textId="77777777" w:rsidR="006B0D63" w:rsidRPr="00C2493B" w:rsidRDefault="006B0D63" w:rsidP="00F932ED">
    <w:pPr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 w:rsidRPr="00C2493B">
      <w:rPr>
        <w:rFonts w:asciiTheme="minorHAnsi" w:eastAsiaTheme="minorHAnsi" w:hAnsiTheme="minorHAnsi" w:cstheme="minorBidi"/>
        <w:b/>
        <w:sz w:val="24"/>
        <w:szCs w:val="24"/>
      </w:rPr>
      <w:t>Indicadores de Resultados</w:t>
    </w:r>
  </w:p>
  <w:p w14:paraId="7994F8D2" w14:textId="77777777" w:rsidR="006B0D63" w:rsidRDefault="006B0D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1158E"/>
    <w:rsid w:val="001128A4"/>
    <w:rsid w:val="00113892"/>
    <w:rsid w:val="00114B50"/>
    <w:rsid w:val="00116A52"/>
    <w:rsid w:val="00116AE1"/>
    <w:rsid w:val="00120CEE"/>
    <w:rsid w:val="0012200E"/>
    <w:rsid w:val="00122E40"/>
    <w:rsid w:val="00123466"/>
    <w:rsid w:val="00126B8E"/>
    <w:rsid w:val="00126BB2"/>
    <w:rsid w:val="0013146D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44CE"/>
    <w:rsid w:val="001B50B2"/>
    <w:rsid w:val="001B55E5"/>
    <w:rsid w:val="001B5B38"/>
    <w:rsid w:val="001B6012"/>
    <w:rsid w:val="001C56A2"/>
    <w:rsid w:val="001C62A8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6267"/>
    <w:rsid w:val="00210C87"/>
    <w:rsid w:val="00212B97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67DA"/>
    <w:rsid w:val="002F6819"/>
    <w:rsid w:val="002F7D09"/>
    <w:rsid w:val="00301246"/>
    <w:rsid w:val="00302858"/>
    <w:rsid w:val="003032BC"/>
    <w:rsid w:val="00303BA1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5480"/>
    <w:rsid w:val="003B5BBA"/>
    <w:rsid w:val="003B6396"/>
    <w:rsid w:val="003B68FE"/>
    <w:rsid w:val="003C019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4018E5"/>
    <w:rsid w:val="0040209C"/>
    <w:rsid w:val="004064C7"/>
    <w:rsid w:val="00406CA8"/>
    <w:rsid w:val="00407493"/>
    <w:rsid w:val="0040753A"/>
    <w:rsid w:val="004077EA"/>
    <w:rsid w:val="0041078A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284"/>
    <w:rsid w:val="004344F0"/>
    <w:rsid w:val="0044232B"/>
    <w:rsid w:val="00444A07"/>
    <w:rsid w:val="0044616F"/>
    <w:rsid w:val="004474D3"/>
    <w:rsid w:val="00447609"/>
    <w:rsid w:val="00450D8B"/>
    <w:rsid w:val="00452AD0"/>
    <w:rsid w:val="00453E42"/>
    <w:rsid w:val="0045483F"/>
    <w:rsid w:val="00456AAF"/>
    <w:rsid w:val="00460F46"/>
    <w:rsid w:val="00463031"/>
    <w:rsid w:val="00463931"/>
    <w:rsid w:val="00464AE7"/>
    <w:rsid w:val="00465ABB"/>
    <w:rsid w:val="0047036D"/>
    <w:rsid w:val="00471759"/>
    <w:rsid w:val="00472435"/>
    <w:rsid w:val="004747B5"/>
    <w:rsid w:val="00474A82"/>
    <w:rsid w:val="0048090E"/>
    <w:rsid w:val="004816C4"/>
    <w:rsid w:val="00485B61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434D"/>
    <w:rsid w:val="004F5DC8"/>
    <w:rsid w:val="00500E93"/>
    <w:rsid w:val="00503830"/>
    <w:rsid w:val="00505E21"/>
    <w:rsid w:val="00507498"/>
    <w:rsid w:val="0051078F"/>
    <w:rsid w:val="00514EE5"/>
    <w:rsid w:val="00515C21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5E86"/>
    <w:rsid w:val="005C1377"/>
    <w:rsid w:val="005C1746"/>
    <w:rsid w:val="005C5CBF"/>
    <w:rsid w:val="005C6249"/>
    <w:rsid w:val="005D2312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ABC"/>
    <w:rsid w:val="006F7106"/>
    <w:rsid w:val="006F71A3"/>
    <w:rsid w:val="006F7B67"/>
    <w:rsid w:val="006F7CE9"/>
    <w:rsid w:val="00702A93"/>
    <w:rsid w:val="00711494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9C7"/>
    <w:rsid w:val="007E1B0B"/>
    <w:rsid w:val="007E334D"/>
    <w:rsid w:val="007E3CC1"/>
    <w:rsid w:val="007E6636"/>
    <w:rsid w:val="007E7C46"/>
    <w:rsid w:val="007F1677"/>
    <w:rsid w:val="00804B3F"/>
    <w:rsid w:val="00810364"/>
    <w:rsid w:val="00811E7F"/>
    <w:rsid w:val="008148E5"/>
    <w:rsid w:val="00820E4B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C3D"/>
    <w:rsid w:val="0092141B"/>
    <w:rsid w:val="00921B42"/>
    <w:rsid w:val="00925F47"/>
    <w:rsid w:val="00933272"/>
    <w:rsid w:val="0093625F"/>
    <w:rsid w:val="0093707D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B360D"/>
    <w:rsid w:val="009B4EC0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6817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63AD"/>
    <w:rsid w:val="00B800C3"/>
    <w:rsid w:val="00B80E0F"/>
    <w:rsid w:val="00B81280"/>
    <w:rsid w:val="00B81AF0"/>
    <w:rsid w:val="00B820E4"/>
    <w:rsid w:val="00B83D1F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23338"/>
    <w:rsid w:val="00C27388"/>
    <w:rsid w:val="00C30631"/>
    <w:rsid w:val="00C309A3"/>
    <w:rsid w:val="00C310AF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557C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CE5"/>
    <w:rsid w:val="00D70B8A"/>
    <w:rsid w:val="00D7363A"/>
    <w:rsid w:val="00D7536D"/>
    <w:rsid w:val="00D76B94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69A9"/>
    <w:rsid w:val="00F97EB6"/>
    <w:rsid w:val="00FA1C66"/>
    <w:rsid w:val="00FA49F0"/>
    <w:rsid w:val="00FA4B96"/>
    <w:rsid w:val="00FA64AB"/>
    <w:rsid w:val="00FA6D55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rvicios2\Desktop\Anexos\Segunda%20hoja%20Anexo%20Estadistico-Febrero-08-2018.xlsx" TargetMode="External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juan%20archivos\juan%2020180912\Segunda%20hoja%20Anexo%20Estadistico-4septiembre-ju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mezaarjona\Documents\cpdi\CPDI\2018\Anexos%20e%20Indicadores%202018-2\Indicadoresen%20serires%20incluye%202018-2revact28-1\Indicadores4%20meza28%20de%20octubre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Anexos%20Segunda%20Anexo%20Estadistico-V2017-22-Dic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Primera%20hoja%20Anexo%20Estadistico-V2017-21-Dic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\Segunda%20hoja%20Anexo%20Estadistico-Febrero-08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'°1.Serv  soci comun-CFB'!$A$4</c:f>
              <c:strCache>
                <c:ptCount val="1"/>
                <c:pt idx="0">
                  <c:v>Número de programas de SSC</c:v>
                </c:pt>
              </c:strCache>
            </c:strRef>
          </c:tx>
          <c:spPr>
            <a:solidFill>
              <a:schemeClr val="accent3">
                <a:lumMod val="50000"/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comun-CFB'!$B$4:$L$4</c:f>
              <c:numCache>
                <c:formatCode>General</c:formatCode>
                <c:ptCount val="11"/>
                <c:pt idx="0">
                  <c:v>780</c:v>
                </c:pt>
                <c:pt idx="1">
                  <c:v>1812</c:v>
                </c:pt>
                <c:pt idx="2">
                  <c:v>1480</c:v>
                </c:pt>
                <c:pt idx="3">
                  <c:v>714</c:v>
                </c:pt>
                <c:pt idx="4">
                  <c:v>750</c:v>
                </c:pt>
                <c:pt idx="5">
                  <c:v>701</c:v>
                </c:pt>
                <c:pt idx="6">
                  <c:v>681</c:v>
                </c:pt>
                <c:pt idx="7">
                  <c:v>862</c:v>
                </c:pt>
                <c:pt idx="8">
                  <c:v>677</c:v>
                </c:pt>
                <c:pt idx="9">
                  <c:v>641</c:v>
                </c:pt>
                <c:pt idx="10">
                  <c:v>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E-41B8-9C0B-88967F7DB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20443392"/>
        <c:axId val="220444928"/>
        <c:axId val="0"/>
      </c:bar3DChart>
      <c:catAx>
        <c:axId val="22044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0444928"/>
        <c:crosses val="autoZero"/>
        <c:auto val="1"/>
        <c:lblAlgn val="ctr"/>
        <c:lblOffset val="100"/>
        <c:noMultiLvlLbl val="0"/>
      </c:catAx>
      <c:valAx>
        <c:axId val="22044492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2044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3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2516768737241085E-4"/>
          <c:w val="1"/>
          <c:h val="0.962890784485272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AA-4BB8-A6A5-280F856B4F25}"/>
              </c:ext>
            </c:extLst>
          </c:dPt>
          <c:dPt>
            <c:idx val="1"/>
            <c:bubble3D val="0"/>
            <c:spPr>
              <a:solidFill>
                <a:schemeClr val="accent3">
                  <a:tint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AA-4BB8-A6A5-280F856B4F25}"/>
              </c:ext>
            </c:extLst>
          </c:dPt>
          <c:dPt>
            <c:idx val="2"/>
            <c:bubble3D val="0"/>
            <c:spPr>
              <a:solidFill>
                <a:schemeClr val="accent3">
                  <a:tint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AA-4BB8-A6A5-280F856B4F25}"/>
              </c:ext>
            </c:extLst>
          </c:dPt>
          <c:dPt>
            <c:idx val="3"/>
            <c:bubble3D val="0"/>
            <c:spPr>
              <a:solidFill>
                <a:schemeClr val="accent3">
                  <a:shade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AA-4BB8-A6A5-280F856B4F25}"/>
              </c:ext>
            </c:extLst>
          </c:dPt>
          <c:dPt>
            <c:idx val="4"/>
            <c:bubble3D val="0"/>
            <c:spPr>
              <a:solidFill>
                <a:schemeClr val="accent3">
                  <a:shade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AA-4BB8-A6A5-280F856B4F25}"/>
              </c:ext>
            </c:extLst>
          </c:dPt>
          <c:dPt>
            <c:idx val="5"/>
            <c:bubble3D val="0"/>
            <c:spPr>
              <a:solidFill>
                <a:schemeClr val="accent3">
                  <a:shade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FAA-4BB8-A6A5-280F856B4F25}"/>
              </c:ext>
            </c:extLst>
          </c:dPt>
          <c:dPt>
            <c:idx val="6"/>
            <c:bubble3D val="0"/>
            <c:spPr>
              <a:solidFill>
                <a:srgbClr val="82C143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FAA-4BB8-A6A5-280F856B4F25}"/>
              </c:ext>
            </c:extLst>
          </c:dPt>
          <c:dLbls>
            <c:dLbl>
              <c:idx val="2"/>
              <c:layout>
                <c:manualLayout>
                  <c:x val="-0.18396641413662232"/>
                  <c:y val="6.63961796442111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A-4BB8-A6A5-280F856B4F25}"/>
                </c:ext>
              </c:extLst>
            </c:dLbl>
            <c:dLbl>
              <c:idx val="3"/>
              <c:layout>
                <c:manualLayout>
                  <c:x val="-1.3257605650562948E-2"/>
                  <c:y val="-7.29330708661417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AA-4BB8-A6A5-280F856B4F25}"/>
                </c:ext>
              </c:extLst>
            </c:dLbl>
            <c:dLbl>
              <c:idx val="4"/>
              <c:layout>
                <c:manualLayout>
                  <c:x val="-0.14252746284183457"/>
                  <c:y val="-0.167064741907261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AA-4BB8-A6A5-280F856B4F25}"/>
                </c:ext>
              </c:extLst>
            </c:dLbl>
            <c:dLbl>
              <c:idx val="5"/>
              <c:layout>
                <c:manualLayout>
                  <c:x val="-0.13403150776202247"/>
                  <c:y val="-0.128219597550306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AA-4BB8-A6A5-280F856B4F25}"/>
                </c:ext>
              </c:extLst>
            </c:dLbl>
            <c:dLbl>
              <c:idx val="6"/>
              <c:layout>
                <c:manualLayout>
                  <c:x val="-7.6193148153304219E-2"/>
                  <c:y val="-0.284157188684747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AA-4BB8-A6A5-280F856B4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'67.Part 84 posgrados'!$A$4:$A$10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'67.Part 84 posgrados'!$B$4:$B$10</c:f>
              <c:numCache>
                <c:formatCode>0%</c:formatCode>
                <c:ptCount val="7"/>
                <c:pt idx="0">
                  <c:v>0.54761904761904767</c:v>
                </c:pt>
                <c:pt idx="1">
                  <c:v>0.21428571428571427</c:v>
                </c:pt>
                <c:pt idx="2">
                  <c:v>9.5238095238095233E-2</c:v>
                </c:pt>
                <c:pt idx="3">
                  <c:v>1.1904761904761904E-2</c:v>
                </c:pt>
                <c:pt idx="4">
                  <c:v>7.1428571428571425E-2</c:v>
                </c:pt>
                <c:pt idx="5">
                  <c:v>3.5714285714285712E-2</c:v>
                </c:pt>
                <c:pt idx="6">
                  <c:v>2.3809523809523808E-2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FAA-4BB8-A6A5-280F856B4F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01032572740608E-4"/>
          <c:y val="6.1182313749242892E-2"/>
          <c:w val="0.98785649054231217"/>
          <c:h val="0.77185914260717536"/>
        </c:manualLayout>
      </c:layout>
      <c:line3DChart>
        <c:grouping val="standard"/>
        <c:varyColors val="0"/>
        <c:ser>
          <c:idx val="0"/>
          <c:order val="0"/>
          <c:tx>
            <c:strRef>
              <c:f>'36.prof inv en grado-CRH'!$G$4</c:f>
              <c:strCache>
                <c:ptCount val="1"/>
                <c:pt idx="0">
                  <c:v>con posgrado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hade val="51000"/>
                    <a:satMod val="130000"/>
                  </a:schemeClr>
                </a:gs>
                <a:gs pos="80000">
                  <a:schemeClr val="accent3">
                    <a:shade val="76000"/>
                    <a:shade val="93000"/>
                    <a:satMod val="130000"/>
                  </a:schemeClr>
                </a:gs>
                <a:gs pos="100000">
                  <a:schemeClr val="accent3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2.2709681882847392E-4"/>
                  <c:y val="-7.2293559458913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13-4876-BBDB-26CC30D44593}"/>
                </c:ext>
              </c:extLst>
            </c:dLbl>
            <c:dLbl>
              <c:idx val="1"/>
              <c:layout>
                <c:manualLayout>
                  <c:x val="-8.6044269178049779E-3"/>
                  <c:y val="-6.153846153846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13-4876-BBDB-26CC30D44593}"/>
                </c:ext>
              </c:extLst>
            </c:dLbl>
            <c:dLbl>
              <c:idx val="2"/>
              <c:layout>
                <c:manualLayout>
                  <c:x val="-1.5163771744347554E-2"/>
                  <c:y val="-7.6923076923076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13-4876-BBDB-26CC30D44593}"/>
                </c:ext>
              </c:extLst>
            </c:dLbl>
            <c:dLbl>
              <c:idx val="3"/>
              <c:layout>
                <c:manualLayout>
                  <c:x val="-1.7360367021667683E-2"/>
                  <c:y val="-7.1296184130829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13-4876-BBDB-26CC30D44593}"/>
                </c:ext>
              </c:extLst>
            </c:dLbl>
            <c:dLbl>
              <c:idx val="4"/>
              <c:layout>
                <c:manualLayout>
                  <c:x val="-1.0831290240285053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13-4876-BBDB-26CC30D44593}"/>
                </c:ext>
              </c:extLst>
            </c:dLbl>
            <c:dLbl>
              <c:idx val="5"/>
              <c:layout>
                <c:manualLayout>
                  <c:x val="-2.0898641588296763E-3"/>
                  <c:y val="-4.6153846153846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13-4876-BBDB-26CC30D44593}"/>
                </c:ext>
              </c:extLst>
            </c:dLbl>
            <c:dLbl>
              <c:idx val="6"/>
              <c:layout>
                <c:manualLayout>
                  <c:x val="1.3174699479028813E-2"/>
                  <c:y val="-3.482587064676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13-4876-BBDB-26CC30D44593}"/>
                </c:ext>
              </c:extLst>
            </c:dLbl>
            <c:dLbl>
              <c:idx val="7"/>
              <c:layout>
                <c:manualLayout>
                  <c:x val="-3.9151000433888857E-3"/>
                  <c:y val="-3.7728200641586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</a:ln>
                    <a:effectLst/>
                  </c:spPr>
                </c15:leaderLines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grado-CRH'!$G$6:$G$14</c:f>
              <c:numCache>
                <c:formatCode>#,##0</c:formatCode>
                <c:ptCount val="9"/>
                <c:pt idx="0">
                  <c:v>1058</c:v>
                </c:pt>
                <c:pt idx="1">
                  <c:v>1109</c:v>
                </c:pt>
                <c:pt idx="2">
                  <c:v>1146</c:v>
                </c:pt>
                <c:pt idx="3">
                  <c:v>1173</c:v>
                </c:pt>
                <c:pt idx="4">
                  <c:v>1242</c:v>
                </c:pt>
                <c:pt idx="5">
                  <c:v>1263</c:v>
                </c:pt>
                <c:pt idx="6">
                  <c:v>1274</c:v>
                </c:pt>
                <c:pt idx="7">
                  <c:v>1271</c:v>
                </c:pt>
                <c:pt idx="8">
                  <c:v>1286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D13-4876-BBDB-26CC30D44593}"/>
            </c:ext>
          </c:extLst>
        </c:ser>
        <c:ser>
          <c:idx val="1"/>
          <c:order val="1"/>
          <c:spPr>
            <a:noFill/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5.930807248764413E-2"/>
                  <c:y val="-0.52307692307692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13-4876-BBDB-26CC30D44593}"/>
                </c:ext>
              </c:extLst>
            </c:dLbl>
            <c:dLbl>
              <c:idx val="1"/>
              <c:layout>
                <c:manualLayout>
                  <c:x val="-4.3931905546403117E-2"/>
                  <c:y val="-0.57948717948717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13-4876-BBDB-26CC30D44593}"/>
                </c:ext>
              </c:extLst>
            </c:dLbl>
            <c:dLbl>
              <c:idx val="2"/>
              <c:layout>
                <c:manualLayout>
                  <c:x val="-1.9769357495881403E-2"/>
                  <c:y val="-0.6717948717948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13-4876-BBDB-26CC30D44593}"/>
                </c:ext>
              </c:extLst>
            </c:dLbl>
            <c:dLbl>
              <c:idx val="3"/>
              <c:layout>
                <c:manualLayout>
                  <c:x val="-2.1965952773201586E-3"/>
                  <c:y val="-0.70769230769230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13-4876-BBDB-26CC30D44593}"/>
                </c:ext>
              </c:extLst>
            </c:dLbl>
            <c:dLbl>
              <c:idx val="4"/>
              <c:layout>
                <c:manualLayout>
                  <c:x val="2.6359143327841682E-2"/>
                  <c:y val="-0.76923076923076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13-4876-BBDB-26CC30D44593}"/>
                </c:ext>
              </c:extLst>
            </c:dLbl>
            <c:dLbl>
              <c:idx val="5"/>
              <c:layout>
                <c:manualLayout>
                  <c:x val="2.0515155116945512E-2"/>
                  <c:y val="-0.77386045494313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13-4876-BBDB-26CC30D44593}"/>
                </c:ext>
              </c:extLst>
            </c:dLbl>
            <c:dLbl>
              <c:idx val="6"/>
              <c:layout>
                <c:manualLayout>
                  <c:x val="4.122878803992077E-2"/>
                  <c:y val="-0.77386045494313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13-4876-BBDB-26CC30D44593}"/>
                </c:ext>
              </c:extLst>
            </c:dLbl>
            <c:dLbl>
              <c:idx val="7"/>
              <c:layout>
                <c:manualLayout>
                  <c:x val="5.5974722230594812E-2"/>
                  <c:y val="-0.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13-4876-BBDB-26CC30D44593}"/>
                </c:ext>
              </c:extLst>
            </c:dLbl>
            <c:dLbl>
              <c:idx val="8"/>
              <c:layout>
                <c:manualLayout>
                  <c:x val="5.4169086029607884E-2"/>
                  <c:y val="-0.73148148148148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grado-CRH'!$G$16:$G$24</c:f>
              <c:numCache>
                <c:formatCode>0.00%</c:formatCode>
                <c:ptCount val="9"/>
                <c:pt idx="0">
                  <c:v>0.91128337639965551</c:v>
                </c:pt>
                <c:pt idx="1">
                  <c:v>0.9335016835016835</c:v>
                </c:pt>
                <c:pt idx="2">
                  <c:v>0.9581939799331104</c:v>
                </c:pt>
                <c:pt idx="3">
                  <c:v>0.9606879606879607</c:v>
                </c:pt>
                <c:pt idx="4">
                  <c:v>0.96728971962616828</c:v>
                </c:pt>
                <c:pt idx="5">
                  <c:v>0.95754359363153907</c:v>
                </c:pt>
                <c:pt idx="6">
                  <c:v>0.98226676946800306</c:v>
                </c:pt>
                <c:pt idx="7">
                  <c:v>0.98226676946800306</c:v>
                </c:pt>
                <c:pt idx="8">
                  <c:v>0.98923076923076925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FD13-4876-BBDB-26CC30D44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200"/>
        <c:axId val="245707136"/>
        <c:axId val="245708672"/>
        <c:axId val="242341184"/>
      </c:line3DChart>
      <c:catAx>
        <c:axId val="24570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245708672"/>
        <c:crosses val="autoZero"/>
        <c:auto val="1"/>
        <c:lblAlgn val="ctr"/>
        <c:lblOffset val="100"/>
        <c:noMultiLvlLbl val="0"/>
      </c:catAx>
      <c:valAx>
        <c:axId val="245708672"/>
        <c:scaling>
          <c:orientation val="minMax"/>
          <c:min val="1000"/>
        </c:scaling>
        <c:delete val="1"/>
        <c:axPos val="l"/>
        <c:numFmt formatCode="#,##0" sourceLinked="1"/>
        <c:majorTickMark val="out"/>
        <c:minorTickMark val="none"/>
        <c:tickLblPos val="none"/>
        <c:crossAx val="245707136"/>
        <c:crosses val="autoZero"/>
        <c:crossBetween val="between"/>
      </c:valAx>
      <c:serAx>
        <c:axId val="242341184"/>
        <c:scaling>
          <c:orientation val="minMax"/>
        </c:scaling>
        <c:delete val="1"/>
        <c:axPos val="b"/>
        <c:majorTickMark val="out"/>
        <c:minorTickMark val="none"/>
        <c:tickLblPos val="none"/>
        <c:crossAx val="24570867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27551479664364"/>
          <c:y val="3.4430676785556842E-2"/>
          <c:w val="0.766760883928573"/>
          <c:h val="0.6039125923213086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>
              <a:outerShdw blurRad="88900" sx="102000" sy="102000" algn="ctr" rotWithShape="0">
                <a:prstClr val="black">
                  <a:alpha val="1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6F-4B1B-95EE-A5FFB1DEC8F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6F-4B1B-95EE-A5FFB1DEC8F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6F-4B1B-95EE-A5FFB1DEC8F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6F-4B1B-95EE-A5FFB1DEC8F2}"/>
              </c:ext>
            </c:extLst>
          </c:dPt>
          <c:dLbls>
            <c:dLbl>
              <c:idx val="0"/>
              <c:layout>
                <c:manualLayout>
                  <c:x val="1.5029522275899088E-2"/>
                  <c:y val="-2.315484452828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F-4B1B-95EE-A5FFB1DEC8F2}"/>
                </c:ext>
              </c:extLst>
            </c:dLbl>
            <c:dLbl>
              <c:idx val="1"/>
              <c:layout>
                <c:manualLayout>
                  <c:x val="4.2941492216853746E-3"/>
                  <c:y val="-3.473226679242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6F-4B1B-95EE-A5FFB1DEC8F2}"/>
                </c:ext>
              </c:extLst>
            </c:dLbl>
            <c:dLbl>
              <c:idx val="2"/>
              <c:layout>
                <c:manualLayout>
                  <c:x val="1.0735373054213635E-2"/>
                  <c:y val="-5.0168829811284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6F-4B1B-95EE-A5FFB1DEC8F2}"/>
                </c:ext>
              </c:extLst>
            </c:dLbl>
            <c:dLbl>
              <c:idx val="3"/>
              <c:layout>
                <c:manualLayout>
                  <c:x val="1.2882447665056361E-2"/>
                  <c:y val="-4.6309689056570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6F-4B1B-95EE-A5FFB1DEC8F2}"/>
                </c:ext>
              </c:extLst>
            </c:dLbl>
            <c:dLbl>
              <c:idx val="4"/>
              <c:layout>
                <c:manualLayout>
                  <c:x val="-2.1470746108428842E-3"/>
                  <c:y val="-1.157742226414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6F-4B1B-95EE-A5FFB1DEC8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'38.personal por campus-CRH'!$A$13:$A$19</c:f>
              <c:strCache>
                <c:ptCount val="7"/>
                <c:pt idx="0">
                  <c:v>Profesor TC)</c:v>
                </c:pt>
                <c:pt idx="1">
                  <c:v>Profesor MT </c:v>
                </c:pt>
                <c:pt idx="2">
                  <c:v>Profesor de asignatura</c:v>
                </c:pt>
                <c:pt idx="3">
                  <c:v>Investigador TC</c:v>
                </c:pt>
                <c:pt idx="4">
                  <c:v>Investigador MT</c:v>
                </c:pt>
                <c:pt idx="5">
                  <c:v>Técnico académico TC</c:v>
                </c:pt>
                <c:pt idx="6">
                  <c:v>Técnico académico MT </c:v>
                </c:pt>
              </c:strCache>
            </c:strRef>
          </c:cat>
          <c:val>
            <c:numRef>
              <c:f>'38.personal por campus-CRH'!$E$13:$E$19</c:f>
              <c:numCache>
                <c:formatCode>#,##0</c:formatCode>
                <c:ptCount val="7"/>
                <c:pt idx="0">
                  <c:v>1145</c:v>
                </c:pt>
                <c:pt idx="1">
                  <c:v>21</c:v>
                </c:pt>
                <c:pt idx="2">
                  <c:v>4441</c:v>
                </c:pt>
                <c:pt idx="3">
                  <c:v>155</c:v>
                </c:pt>
                <c:pt idx="4">
                  <c:v>1</c:v>
                </c:pt>
                <c:pt idx="5">
                  <c:v>336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E6F-4B1B-95EE-A5FFB1DEC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4"/>
        <c:shape val="box"/>
        <c:axId val="245754112"/>
        <c:axId val="245752576"/>
        <c:axId val="0"/>
      </c:bar3DChart>
      <c:valAx>
        <c:axId val="24575257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245754112"/>
        <c:crosses val="autoZero"/>
        <c:crossBetween val="between"/>
      </c:valAx>
      <c:catAx>
        <c:axId val="24575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57525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0599201896324E-3"/>
          <c:y val="1.8517917905141144E-2"/>
          <c:w val="0.98756219496144493"/>
          <c:h val="0.8567599868733040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'40.sni (2rector)'!$B$3</c:f>
              <c:strCache>
                <c:ptCount val="1"/>
                <c:pt idx="0">
                  <c:v>En el SNI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6"/>
            <c:invertIfNegative val="0"/>
            <c:bubble3D val="0"/>
            <c:spPr>
              <a:solidFill>
                <a:srgbClr val="4EC20E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32-422E-8C73-411D93A4A75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'40.sni (2rector)'!$A$4:$A$16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'40.sni (2rector)'!$B$4:$B$16</c:f>
              <c:numCache>
                <c:formatCode>General</c:formatCode>
                <c:ptCount val="13"/>
                <c:pt idx="0">
                  <c:v>127</c:v>
                </c:pt>
                <c:pt idx="1">
                  <c:v>166</c:v>
                </c:pt>
                <c:pt idx="2">
                  <c:v>168</c:v>
                </c:pt>
                <c:pt idx="3">
                  <c:v>185</c:v>
                </c:pt>
                <c:pt idx="4">
                  <c:v>200</c:v>
                </c:pt>
                <c:pt idx="5">
                  <c:v>204</c:v>
                </c:pt>
                <c:pt idx="6">
                  <c:v>226</c:v>
                </c:pt>
                <c:pt idx="7">
                  <c:v>254</c:v>
                </c:pt>
                <c:pt idx="8">
                  <c:v>284</c:v>
                </c:pt>
                <c:pt idx="9">
                  <c:v>314</c:v>
                </c:pt>
                <c:pt idx="10">
                  <c:v>332</c:v>
                </c:pt>
                <c:pt idx="11">
                  <c:v>421</c:v>
                </c:pt>
                <c:pt idx="12">
                  <c:v>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32-422E-8C73-411D93A4A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246041600"/>
        <c:axId val="246047488"/>
        <c:axId val="0"/>
      </c:bar3DChart>
      <c:catAx>
        <c:axId val="2460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258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6047488"/>
        <c:crosses val="autoZero"/>
        <c:auto val="1"/>
        <c:lblAlgn val="ctr"/>
        <c:lblOffset val="100"/>
        <c:noMultiLvlLbl val="0"/>
      </c:catAx>
      <c:valAx>
        <c:axId val="246047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4604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338514680484E-2"/>
          <c:y val="1.950294676091157E-2"/>
          <c:w val="0.94933793897524399"/>
          <c:h val="0.9106549472843079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'41.promep (rector2)'!$A$5:$A$17</c:f>
              <c:strCache>
                <c:ptCount val="1"/>
                <c:pt idx="0">
                  <c:v>2006 2007 2008 2009 2010 2011 2012 2013 2014 2015 2016 2017 2018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1.5503875968991801E-3"/>
                  <c:y val="1.188707095395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FF-45BB-BEEE-6EC1C36EB062}"/>
                </c:ext>
              </c:extLst>
            </c:dLbl>
            <c:dLbl>
              <c:idx val="3"/>
              <c:layout>
                <c:manualLayout>
                  <c:x val="7.0546724150827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FF-45BB-BEEE-6EC1C36EB062}"/>
                </c:ext>
              </c:extLst>
            </c:dLbl>
            <c:dLbl>
              <c:idx val="4"/>
              <c:layout>
                <c:manualLayout>
                  <c:x val="7.0546724150829495E-3"/>
                  <c:y val="7.26423722144149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FF-45BB-BEEE-6EC1C36EB062}"/>
                </c:ext>
              </c:extLst>
            </c:dLbl>
            <c:dLbl>
              <c:idx val="5"/>
              <c:layout>
                <c:manualLayout>
                  <c:x val="7.0546724150828662E-3"/>
                  <c:y val="3.9623569846525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FF-45BB-BEEE-6EC1C36EB0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000" b="1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'41.promep (rector2)'!$A$5:$A$17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'41.promep (rector2)'!$B$5:$B$17</c:f>
              <c:numCache>
                <c:formatCode>General</c:formatCode>
                <c:ptCount val="13"/>
                <c:pt idx="0">
                  <c:v>297</c:v>
                </c:pt>
                <c:pt idx="1">
                  <c:v>415</c:v>
                </c:pt>
                <c:pt idx="2">
                  <c:v>517</c:v>
                </c:pt>
                <c:pt idx="3">
                  <c:v>573</c:v>
                </c:pt>
                <c:pt idx="4">
                  <c:v>644</c:v>
                </c:pt>
                <c:pt idx="5">
                  <c:v>705</c:v>
                </c:pt>
                <c:pt idx="6">
                  <c:v>776</c:v>
                </c:pt>
                <c:pt idx="7">
                  <c:v>828</c:v>
                </c:pt>
                <c:pt idx="8">
                  <c:v>838</c:v>
                </c:pt>
                <c:pt idx="9">
                  <c:v>870</c:v>
                </c:pt>
                <c:pt idx="10">
                  <c:v>906</c:v>
                </c:pt>
                <c:pt idx="11">
                  <c:v>967</c:v>
                </c:pt>
                <c:pt idx="12">
                  <c:v>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FF-45BB-BEEE-6EC1C36EB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shape val="cylinder"/>
        <c:axId val="246061696"/>
        <c:axId val="246063488"/>
        <c:axId val="0"/>
      </c:bar3DChart>
      <c:catAx>
        <c:axId val="24606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6063488"/>
        <c:crosses val="autoZero"/>
        <c:auto val="1"/>
        <c:lblAlgn val="ctr"/>
        <c:lblOffset val="100"/>
        <c:noMultiLvlLbl val="0"/>
      </c:catAx>
      <c:valAx>
        <c:axId val="246063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606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77123626333961E-3"/>
          <c:y val="1.8518518518518538E-2"/>
          <c:w val="0.9841530067307831"/>
          <c:h val="0.87408209390492841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'42.prof inv'!$P$4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'42.prof inv'!$A$5:$A$12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'42.prof inv'!$E$5:$E$12</c:f>
              <c:numCache>
                <c:formatCode>General</c:formatCode>
                <c:ptCount val="8"/>
                <c:pt idx="0">
                  <c:v>515</c:v>
                </c:pt>
                <c:pt idx="1">
                  <c:v>550</c:v>
                </c:pt>
                <c:pt idx="2">
                  <c:v>579</c:v>
                </c:pt>
                <c:pt idx="3">
                  <c:v>607</c:v>
                </c:pt>
                <c:pt idx="4">
                  <c:v>602</c:v>
                </c:pt>
                <c:pt idx="5">
                  <c:v>697</c:v>
                </c:pt>
                <c:pt idx="6">
                  <c:v>700</c:v>
                </c:pt>
                <c:pt idx="7">
                  <c:v>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6D-4690-ABA8-74282AFD0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276288"/>
        <c:axId val="247277824"/>
        <c:axId val="0"/>
      </c:bar3DChart>
      <c:catAx>
        <c:axId val="24727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7277824"/>
        <c:crosses val="autoZero"/>
        <c:auto val="1"/>
        <c:lblAlgn val="ctr"/>
        <c:lblOffset val="100"/>
        <c:noMultiLvlLbl val="0"/>
      </c:catAx>
      <c:valAx>
        <c:axId val="247277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4727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885187344227266"/>
          <c:h val="0.859753583540925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4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DE-4242-92D4-7BF70C049054}"/>
              </c:ext>
            </c:extLst>
          </c:dPt>
          <c:dPt>
            <c:idx val="1"/>
            <c:bubble3D val="0"/>
            <c:spPr>
              <a:solidFill>
                <a:schemeClr val="accent3">
                  <a:tint val="5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DE-4242-92D4-7BF70C049054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DE-4242-92D4-7BF70C049054}"/>
              </c:ext>
            </c:extLst>
          </c:dPt>
          <c:dPt>
            <c:idx val="3"/>
            <c:bubble3D val="0"/>
            <c:spPr>
              <a:solidFill>
                <a:schemeClr val="accent3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DE-4242-92D4-7BF70C049054}"/>
              </c:ext>
            </c:extLst>
          </c:dPt>
          <c:dPt>
            <c:idx val="4"/>
            <c:bubble3D val="0"/>
            <c:spPr>
              <a:solidFill>
                <a:schemeClr val="accent3">
                  <a:tint val="89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DE-4242-92D4-7BF70C049054}"/>
              </c:ext>
            </c:extLst>
          </c:dPt>
          <c:dPt>
            <c:idx val="5"/>
            <c:bubble3D val="0"/>
            <c:spPr>
              <a:solidFill>
                <a:schemeClr val="accent3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BDE-4242-92D4-7BF70C049054}"/>
              </c:ext>
            </c:extLst>
          </c:dPt>
          <c:dLbls>
            <c:dLbl>
              <c:idx val="0"/>
              <c:layout>
                <c:manualLayout>
                  <c:x val="-0.10101769457969478"/>
                  <c:y val="2.50512644313823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E-4242-92D4-7BF70C049054}"/>
                </c:ext>
              </c:extLst>
            </c:dLbl>
            <c:dLbl>
              <c:idx val="1"/>
              <c:layout>
                <c:manualLayout>
                  <c:x val="-0.160063348091917"/>
                  <c:y val="9.1515154833640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E-4242-92D4-7BF70C049054}"/>
                </c:ext>
              </c:extLst>
            </c:dLbl>
            <c:dLbl>
              <c:idx val="2"/>
              <c:layout>
                <c:manualLayout>
                  <c:x val="-0.12684710245676653"/>
                  <c:y val="2.18379633305316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E-4242-92D4-7BF70C049054}"/>
                </c:ext>
              </c:extLst>
            </c:dLbl>
            <c:dLbl>
              <c:idx val="3"/>
              <c:layout>
                <c:manualLayout>
                  <c:x val="-0.2012757654246693"/>
                  <c:y val="-0.398556930211929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E-4242-92D4-7BF70C049054}"/>
                </c:ext>
              </c:extLst>
            </c:dLbl>
            <c:dLbl>
              <c:idx val="4"/>
              <c:layout>
                <c:manualLayout>
                  <c:x val="0.16805747609983518"/>
                  <c:y val="-0.236924353137328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786029972059945"/>
                      <c:h val="0.19332668459573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BDE-4242-92D4-7BF70C049054}"/>
                </c:ext>
              </c:extLst>
            </c:dLbl>
            <c:dLbl>
              <c:idx val="5"/>
              <c:layout>
                <c:manualLayout>
                  <c:x val="0.2273650363053612"/>
                  <c:y val="9.55697675373634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DE-4242-92D4-7BF70C0490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'44.ca por area'!$A$5:$A$10</c:f>
              <c:strCache>
                <c:ptCount val="6"/>
                <c:pt idx="0">
                  <c:v>CIENCIAS AGROPECUARIAS</c:v>
                </c:pt>
                <c:pt idx="1">
                  <c:v>CIENCIAS DE LA SALUD</c:v>
                </c:pt>
                <c:pt idx="2">
                  <c:v>CIENCIAS NATURALES Y EXACTAS</c:v>
                </c:pt>
                <c:pt idx="3">
                  <c:v>CIENCIAS SOCIALES Y ADMINISTRATIVAS</c:v>
                </c:pt>
                <c:pt idx="4">
                  <c:v>EDUCACIÓN, HUMANIDADES Y ARTES</c:v>
                </c:pt>
                <c:pt idx="5">
                  <c:v>INGENIERÍA Y TECNOLOGÍA</c:v>
                </c:pt>
              </c:strCache>
            </c:strRef>
          </c:cat>
          <c:val>
            <c:numRef>
              <c:f>'44.ca por area'!$E$5:$E$10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27</c:v>
                </c:pt>
                <c:pt idx="3">
                  <c:v>63</c:v>
                </c:pt>
                <c:pt idx="4">
                  <c:v>31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DE-4242-92D4-7BF70C049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'°1.Serv  soci comun-CFB'!$A$6</c:f>
              <c:strCache>
                <c:ptCount val="1"/>
                <c:pt idx="0">
                  <c:v>Alumnos participantes</c:v>
                </c:pt>
              </c:strCache>
            </c:strRef>
          </c:tx>
          <c:spPr>
            <a:gradFill flip="none" rotWithShape="1">
              <a:gsLst>
                <a:gs pos="0">
                  <a:srgbClr val="008000"/>
                </a:gs>
                <a:gs pos="100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lin ang="16200000" scaled="0"/>
              <a:tileRect/>
            </a:gra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comun-CFB'!$B$6:$L$6</c:f>
              <c:numCache>
                <c:formatCode>#,##0</c:formatCode>
                <c:ptCount val="11"/>
                <c:pt idx="0">
                  <c:v>27344</c:v>
                </c:pt>
                <c:pt idx="1">
                  <c:v>28802</c:v>
                </c:pt>
                <c:pt idx="2">
                  <c:v>39823</c:v>
                </c:pt>
                <c:pt idx="3">
                  <c:v>28541</c:v>
                </c:pt>
                <c:pt idx="4">
                  <c:v>32520</c:v>
                </c:pt>
                <c:pt idx="5">
                  <c:v>29285</c:v>
                </c:pt>
                <c:pt idx="6">
                  <c:v>30929</c:v>
                </c:pt>
                <c:pt idx="7">
                  <c:v>31866</c:v>
                </c:pt>
                <c:pt idx="8">
                  <c:v>39397</c:v>
                </c:pt>
                <c:pt idx="9">
                  <c:v>30532</c:v>
                </c:pt>
                <c:pt idx="10">
                  <c:v>28832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5E-4A38-8620-9D5808B09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23361664"/>
        <c:axId val="224289152"/>
        <c:axId val="0"/>
      </c:bar3DChart>
      <c:catAx>
        <c:axId val="22336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4289152"/>
        <c:crosses val="autoZero"/>
        <c:auto val="1"/>
        <c:lblAlgn val="ctr"/>
        <c:lblOffset val="100"/>
        <c:noMultiLvlLbl val="0"/>
      </c:catAx>
      <c:valAx>
        <c:axId val="22428915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one"/>
        <c:crossAx val="22336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289797905280954E-2"/>
          <c:y val="5.7395143487858707E-2"/>
          <c:w val="0.9602117804108139"/>
          <c:h val="0.85747822912864369"/>
        </c:manualLayout>
      </c:layout>
      <c:line3DChart>
        <c:grouping val="standard"/>
        <c:varyColors val="0"/>
        <c:ser>
          <c:idx val="0"/>
          <c:order val="0"/>
          <c:tx>
            <c:strRef>
              <c:f>'¬5.serv-soc-conv-interna'!$B$3:$B$4</c:f>
              <c:strCache>
                <c:ptCount val="2"/>
                <c:pt idx="0">
                  <c:v>Programas apoyados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-7.0640176600441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82-41F1-8E8D-0818E71D5A78}"/>
                </c:ext>
              </c:extLst>
            </c:dLbl>
            <c:dLbl>
              <c:idx val="1"/>
              <c:layout>
                <c:manualLayout>
                  <c:x val="1.0197578075207141E-2"/>
                  <c:y val="-7.947019867549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82-41F1-8E8D-0818E71D5A78}"/>
                </c:ext>
              </c:extLst>
            </c:dLbl>
            <c:dLbl>
              <c:idx val="2"/>
              <c:layout>
                <c:manualLayout>
                  <c:x val="-2.5493945188017992E-3"/>
                  <c:y val="-7.947019867549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82-41F1-8E8D-0818E71D5A78}"/>
                </c:ext>
              </c:extLst>
            </c:dLbl>
            <c:dLbl>
              <c:idx val="3"/>
              <c:layout>
                <c:manualLayout>
                  <c:x val="-7.6481835564053465E-3"/>
                  <c:y val="-7.0640176600441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82-41F1-8E8D-0818E71D5A78}"/>
                </c:ext>
              </c:extLst>
            </c:dLbl>
            <c:dLbl>
              <c:idx val="4"/>
              <c:layout>
                <c:manualLayout>
                  <c:x val="-7.6481835564054445E-3"/>
                  <c:y val="-9.713024282560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82-41F1-8E8D-0818E71D5A78}"/>
                </c:ext>
              </c:extLst>
            </c:dLbl>
            <c:dLbl>
              <c:idx val="5"/>
              <c:layout>
                <c:manualLayout>
                  <c:x val="-7.6045627376426783E-3"/>
                  <c:y val="-4.856512141280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82-41F1-8E8D-0818E71D5A78}"/>
                </c:ext>
              </c:extLst>
            </c:dLbl>
            <c:dLbl>
              <c:idx val="6"/>
              <c:layout>
                <c:manualLayout>
                  <c:x val="-1.2861736334405145E-2"/>
                  <c:y val="-4.0588527253278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82-41F1-8E8D-0818E71D5A78}"/>
                </c:ext>
              </c:extLst>
            </c:dLbl>
            <c:dLbl>
              <c:idx val="7"/>
              <c:layout>
                <c:manualLayout>
                  <c:x val="-1.9292604501607719E-2"/>
                  <c:y val="-5.2765085429262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82-41F1-8E8D-0818E71D5A78}"/>
                </c:ext>
              </c:extLst>
            </c:dLbl>
            <c:dLbl>
              <c:idx val="8"/>
              <c:layout>
                <c:manualLayout>
                  <c:x val="0"/>
                  <c:y val="-7.2952247823217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AD-403C-8974-9EED19C6EDBB}"/>
                </c:ext>
              </c:extLst>
            </c:dLbl>
            <c:dLbl>
              <c:idx val="9"/>
              <c:layout>
                <c:manualLayout>
                  <c:x val="4.5219634792699132E-3"/>
                  <c:y val="-5.833332057451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D-403C-8974-9EED19C6EDBB}"/>
                </c:ext>
              </c:extLst>
            </c:dLbl>
            <c:dLbl>
              <c:idx val="10"/>
              <c:layout>
                <c:manualLayout>
                  <c:x val="0"/>
                  <c:y val="-5.8333320574514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AD-403C-8974-9EED19C6EDB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D-403C-8974-9EED19C6ED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'¬5.serv-soc-conv-interna'!$A$5:$A$16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2018-1</c:v>
                </c:pt>
              </c:strCache>
            </c:strRef>
          </c:cat>
          <c:val>
            <c:numRef>
              <c:f>'¬5.serv-soc-conv-interna'!$B$5:$B$16</c:f>
              <c:numCache>
                <c:formatCode>General</c:formatCode>
                <c:ptCount val="12"/>
                <c:pt idx="0">
                  <c:v>31</c:v>
                </c:pt>
                <c:pt idx="1">
                  <c:v>41</c:v>
                </c:pt>
                <c:pt idx="2">
                  <c:v>42</c:v>
                </c:pt>
                <c:pt idx="3">
                  <c:v>29</c:v>
                </c:pt>
                <c:pt idx="4">
                  <c:v>27</c:v>
                </c:pt>
                <c:pt idx="5">
                  <c:v>27</c:v>
                </c:pt>
                <c:pt idx="6">
                  <c:v>32</c:v>
                </c:pt>
                <c:pt idx="7">
                  <c:v>35</c:v>
                </c:pt>
                <c:pt idx="8">
                  <c:v>52</c:v>
                </c:pt>
                <c:pt idx="9">
                  <c:v>60</c:v>
                </c:pt>
                <c:pt idx="10">
                  <c:v>60</c:v>
                </c:pt>
                <c:pt idx="11">
                  <c:v>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E82-41F1-8E8D-0818E71D5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8939264"/>
        <c:axId val="228940800"/>
        <c:axId val="432464320"/>
      </c:line3DChart>
      <c:catAx>
        <c:axId val="22893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8940800"/>
        <c:crosses val="autoZero"/>
        <c:auto val="1"/>
        <c:lblAlgn val="ctr"/>
        <c:lblOffset val="100"/>
        <c:noMultiLvlLbl val="0"/>
      </c:catAx>
      <c:valAx>
        <c:axId val="22894080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28939264"/>
        <c:crosses val="autoZero"/>
        <c:crossBetween val="between"/>
      </c:valAx>
      <c:serAx>
        <c:axId val="432464320"/>
        <c:scaling>
          <c:orientation val="minMax"/>
        </c:scaling>
        <c:delete val="1"/>
        <c:axPos val="b"/>
        <c:majorTickMark val="none"/>
        <c:minorTickMark val="none"/>
        <c:tickLblPos val="none"/>
        <c:crossAx val="2289408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1"/>
    </c:title>
    <c:autoTitleDeleted val="0"/>
    <c:plotArea>
      <c:layout>
        <c:manualLayout>
          <c:layoutTarget val="inner"/>
          <c:xMode val="edge"/>
          <c:yMode val="edge"/>
          <c:x val="1.5871940931384599E-2"/>
          <c:y val="1.21627413095059E-2"/>
          <c:w val="0.97817608121934596"/>
          <c:h val="0.83314075659593301"/>
        </c:manualLayout>
      </c:layout>
      <c:lineChart>
        <c:grouping val="standard"/>
        <c:varyColors val="0"/>
        <c:ser>
          <c:idx val="1"/>
          <c:order val="0"/>
          <c:tx>
            <c:strRef>
              <c:f>'1.Matricula Licenciatura-2'!$B$39</c:f>
              <c:strCache>
                <c:ptCount val="1"/>
                <c:pt idx="0">
                  <c:v>Licenciatura</c:v>
                </c:pt>
              </c:strCache>
            </c:strRef>
          </c:tx>
          <c:spPr>
            <a:ln w="22225" cap="rnd">
              <a:solidFill>
                <a:schemeClr val="accent3">
                  <a:tint val="77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tint val="77000"/>
                </a:schemeClr>
              </a:solidFill>
              <a:ln w="12700">
                <a:solidFill>
                  <a:srgbClr val="00B050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1.0969837794963697E-2"/>
                  <c:y val="5.0104423575923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50-4BDA-A8A5-5289D2660938}"/>
                </c:ext>
              </c:extLst>
            </c:dLbl>
            <c:dLbl>
              <c:idx val="3"/>
              <c:layout>
                <c:manualLayout>
                  <c:x val="-2.167958180678322E-2"/>
                  <c:y val="4.3249011768097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50-4BDA-A8A5-5289D2660938}"/>
                </c:ext>
              </c:extLst>
            </c:dLbl>
            <c:dLbl>
              <c:idx val="5"/>
              <c:layout>
                <c:manualLayout>
                  <c:x val="-2.0149618376523279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50-4BDA-A8A5-5289D2660938}"/>
                </c:ext>
              </c:extLst>
            </c:dLbl>
            <c:dLbl>
              <c:idx val="7"/>
              <c:layout>
                <c:manualLayout>
                  <c:x val="-1.4029764655483586E-2"/>
                  <c:y val="5.0104423575923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50-4BDA-A8A5-5289D2660938}"/>
                </c:ext>
              </c:extLst>
            </c:dLbl>
            <c:dLbl>
              <c:idx val="9"/>
              <c:layout>
                <c:manualLayout>
                  <c:x val="-1.2499801225223628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50-4BDA-A8A5-5289D2660938}"/>
                </c:ext>
              </c:extLst>
            </c:dLbl>
            <c:dLbl>
              <c:idx val="11"/>
              <c:layout>
                <c:manualLayout>
                  <c:x val="-1.4029764655483558E-2"/>
                  <c:y val="5.3532129479836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50-4BDA-A8A5-5289D2660938}"/>
                </c:ext>
              </c:extLst>
            </c:dLbl>
            <c:dLbl>
              <c:idx val="13"/>
              <c:layout>
                <c:manualLayout>
                  <c:x val="-1.5559728085743432E-2"/>
                  <c:y val="4.6676717672010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50-4BDA-A8A5-5289D2660938}"/>
                </c:ext>
              </c:extLst>
            </c:dLbl>
            <c:dLbl>
              <c:idx val="15"/>
              <c:layout>
                <c:manualLayout>
                  <c:x val="-1.2499801225223628E-2"/>
                  <c:y val="5.695983538374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50-4BDA-A8A5-5289D2660938}"/>
                </c:ext>
              </c:extLst>
            </c:dLbl>
            <c:dLbl>
              <c:idx val="17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50-4BDA-A8A5-5289D2660938}"/>
                </c:ext>
              </c:extLst>
            </c:dLbl>
            <c:dLbl>
              <c:idx val="19"/>
              <c:layout>
                <c:manualLayout>
                  <c:x val="-1.4029764655483558E-2"/>
                  <c:y val="4.3249011768097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50-4BDA-A8A5-5289D2660938}"/>
                </c:ext>
              </c:extLst>
            </c:dLbl>
            <c:dLbl>
              <c:idx val="21"/>
              <c:layout>
                <c:manualLayout>
                  <c:x val="-1.7089691516003418E-2"/>
                  <c:y val="4.667671767201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50-4BDA-A8A5-5289D2660938}"/>
                </c:ext>
              </c:extLst>
            </c:dLbl>
            <c:dLbl>
              <c:idx val="23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50-4BDA-A8A5-5289D2660938}"/>
                </c:ext>
              </c:extLst>
            </c:dLbl>
            <c:dLbl>
              <c:idx val="25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50-4BDA-A8A5-5289D2660938}"/>
                </c:ext>
              </c:extLst>
            </c:dLbl>
            <c:dLbl>
              <c:idx val="27"/>
              <c:layout>
                <c:manualLayout>
                  <c:x val="-1.4029885125044883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BDA-A8A5-5289D2660938}"/>
                </c:ext>
              </c:extLst>
            </c:dLbl>
            <c:dLbl>
              <c:idx val="29"/>
              <c:layout>
                <c:manualLayout>
                  <c:x val="-8.147356440037721E-4"/>
                  <c:y val="4.6676717672010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50-4BDA-A8A5-5289D26609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'1.Matricula Licenciatura-2'!$A$40:$A$69</c:f>
              <c:strCache>
                <c:ptCount val="30"/>
                <c:pt idx="0">
                  <c:v>2003-2</c:v>
                </c:pt>
                <c:pt idx="1">
                  <c:v>2004-2</c:v>
                </c:pt>
                <c:pt idx="2">
                  <c:v>2005-1</c:v>
                </c:pt>
                <c:pt idx="3">
                  <c:v>2005-2</c:v>
                </c:pt>
                <c:pt idx="4">
                  <c:v>2006-1</c:v>
                </c:pt>
                <c:pt idx="5">
                  <c:v>2006-2</c:v>
                </c:pt>
                <c:pt idx="6">
                  <c:v>2007-1</c:v>
                </c:pt>
                <c:pt idx="7">
                  <c:v>2007-2</c:v>
                </c:pt>
                <c:pt idx="8">
                  <c:v>2008-1</c:v>
                </c:pt>
                <c:pt idx="9">
                  <c:v>2008-2</c:v>
                </c:pt>
                <c:pt idx="10">
                  <c:v>2009-1</c:v>
                </c:pt>
                <c:pt idx="11">
                  <c:v>2009-2</c:v>
                </c:pt>
                <c:pt idx="12">
                  <c:v>2010-1</c:v>
                </c:pt>
                <c:pt idx="13">
                  <c:v>2010-2</c:v>
                </c:pt>
                <c:pt idx="14">
                  <c:v>2011-1</c:v>
                </c:pt>
                <c:pt idx="15">
                  <c:v>2011-2</c:v>
                </c:pt>
                <c:pt idx="16">
                  <c:v>2012-1</c:v>
                </c:pt>
                <c:pt idx="17">
                  <c:v>2012-2</c:v>
                </c:pt>
                <c:pt idx="18">
                  <c:v>2013-1</c:v>
                </c:pt>
                <c:pt idx="19">
                  <c:v>2013-2</c:v>
                </c:pt>
                <c:pt idx="20">
                  <c:v>2014-1</c:v>
                </c:pt>
                <c:pt idx="21">
                  <c:v>2014-2</c:v>
                </c:pt>
                <c:pt idx="22">
                  <c:v>2015-1</c:v>
                </c:pt>
                <c:pt idx="23">
                  <c:v>2015-2</c:v>
                </c:pt>
                <c:pt idx="24">
                  <c:v>2016-1</c:v>
                </c:pt>
                <c:pt idx="25">
                  <c:v>2016-2</c:v>
                </c:pt>
                <c:pt idx="26">
                  <c:v>2017-1</c:v>
                </c:pt>
                <c:pt idx="27">
                  <c:v>2017-2</c:v>
                </c:pt>
                <c:pt idx="28">
                  <c:v>2018-1</c:v>
                </c:pt>
                <c:pt idx="29">
                  <c:v>2018-2</c:v>
                </c:pt>
              </c:strCache>
            </c:strRef>
          </c:cat>
          <c:val>
            <c:numRef>
              <c:f>'1.Matricula Licenciatura-2'!$B$40:$B$69</c:f>
              <c:numCache>
                <c:formatCode>#,##0</c:formatCode>
                <c:ptCount val="30"/>
                <c:pt idx="0">
                  <c:v>26206</c:v>
                </c:pt>
                <c:pt idx="1">
                  <c:v>28987</c:v>
                </c:pt>
                <c:pt idx="2">
                  <c:v>29791</c:v>
                </c:pt>
                <c:pt idx="3">
                  <c:v>31350</c:v>
                </c:pt>
                <c:pt idx="4">
                  <c:v>32171</c:v>
                </c:pt>
                <c:pt idx="5">
                  <c:v>33613</c:v>
                </c:pt>
                <c:pt idx="6">
                  <c:v>34158</c:v>
                </c:pt>
                <c:pt idx="7">
                  <c:v>36432</c:v>
                </c:pt>
                <c:pt idx="8">
                  <c:v>37813</c:v>
                </c:pt>
                <c:pt idx="9">
                  <c:v>40135</c:v>
                </c:pt>
                <c:pt idx="10">
                  <c:v>40814</c:v>
                </c:pt>
                <c:pt idx="11">
                  <c:v>43461</c:v>
                </c:pt>
                <c:pt idx="12">
                  <c:v>44386</c:v>
                </c:pt>
                <c:pt idx="13">
                  <c:v>46562</c:v>
                </c:pt>
                <c:pt idx="14">
                  <c:v>47943</c:v>
                </c:pt>
                <c:pt idx="15">
                  <c:v>51609</c:v>
                </c:pt>
                <c:pt idx="16">
                  <c:v>54622</c:v>
                </c:pt>
                <c:pt idx="17">
                  <c:v>55068</c:v>
                </c:pt>
                <c:pt idx="18">
                  <c:v>55407</c:v>
                </c:pt>
                <c:pt idx="19">
                  <c:v>56866</c:v>
                </c:pt>
                <c:pt idx="20">
                  <c:v>58354</c:v>
                </c:pt>
                <c:pt idx="21">
                  <c:v>59778</c:v>
                </c:pt>
                <c:pt idx="22">
                  <c:v>60877</c:v>
                </c:pt>
                <c:pt idx="23">
                  <c:v>63140</c:v>
                </c:pt>
                <c:pt idx="24">
                  <c:v>63642</c:v>
                </c:pt>
                <c:pt idx="25">
                  <c:v>63600</c:v>
                </c:pt>
                <c:pt idx="26">
                  <c:v>63377</c:v>
                </c:pt>
                <c:pt idx="27">
                  <c:v>63495</c:v>
                </c:pt>
                <c:pt idx="28">
                  <c:v>63047</c:v>
                </c:pt>
                <c:pt idx="29">
                  <c:v>62865</c:v>
                </c:pt>
              </c:numCache>
            </c:numRef>
          </c:val>
          <c:smooth val="0"/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0-E135-4C5D-8E83-6D40F71A4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939648"/>
        <c:axId val="240849664"/>
      </c:lineChart>
      <c:catAx>
        <c:axId val="23093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0849664"/>
        <c:crosses val="autoZero"/>
        <c:auto val="1"/>
        <c:lblAlgn val="ctr"/>
        <c:lblOffset val="100"/>
        <c:noMultiLvlLbl val="0"/>
      </c:catAx>
      <c:valAx>
        <c:axId val="240849664"/>
        <c:scaling>
          <c:orientation val="minMax"/>
          <c:min val="25000"/>
        </c:scaling>
        <c:delete val="1"/>
        <c:axPos val="l"/>
        <c:numFmt formatCode="#,##0" sourceLinked="1"/>
        <c:majorTickMark val="out"/>
        <c:minorTickMark val="none"/>
        <c:tickLblPos val="nextTo"/>
        <c:crossAx val="230939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'°18.total programas pos'!$A$4</c:f>
              <c:strCache>
                <c:ptCount val="1"/>
                <c:pt idx="0">
                  <c:v>Ensenada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pos'!$B$4:$F$4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2F-40AB-962E-8C9FA2F2D9FA}"/>
            </c:ext>
          </c:extLst>
        </c:ser>
        <c:ser>
          <c:idx val="1"/>
          <c:order val="1"/>
          <c:tx>
            <c:strRef>
              <c:f>'°18.total programas pos'!$A$5</c:f>
              <c:strCache>
                <c:ptCount val="1"/>
                <c:pt idx="0">
                  <c:v>Mexicali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pos'!$B$5:$F$5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20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2F-40AB-962E-8C9FA2F2D9FA}"/>
            </c:ext>
          </c:extLst>
        </c:ser>
        <c:ser>
          <c:idx val="2"/>
          <c:order val="2"/>
          <c:tx>
            <c:strRef>
              <c:f>'°18.total programas pos'!$A$6</c:f>
              <c:strCache>
                <c:ptCount val="1"/>
                <c:pt idx="0">
                  <c:v>Tijuana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pos'!$B$6:$F$6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2F-40AB-962E-8C9FA2F2D9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0866432"/>
        <c:axId val="240867968"/>
        <c:axId val="0"/>
      </c:bar3DChart>
      <c:catAx>
        <c:axId val="24086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0867968"/>
        <c:crosses val="autoZero"/>
        <c:auto val="1"/>
        <c:lblAlgn val="ctr"/>
        <c:lblOffset val="100"/>
        <c:noMultiLvlLbl val="0"/>
      </c:catAx>
      <c:valAx>
        <c:axId val="24086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086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861150367927829E-2"/>
          <c:y val="3.6933411201054971E-2"/>
          <c:w val="0.98513886550343222"/>
          <c:h val="0.6673529001980973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'°26.pro posg buena calidad'!$B$4</c:f>
              <c:strCache>
                <c:ptCount val="1"/>
                <c:pt idx="0">
                  <c:v>Especialidad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tint val="50000"/>
                    <a:satMod val="300000"/>
                  </a:schemeClr>
                </a:gs>
                <a:gs pos="35000">
                  <a:schemeClr val="accent3">
                    <a:tint val="65000"/>
                    <a:tint val="37000"/>
                    <a:satMod val="300000"/>
                  </a:schemeClr>
                </a:gs>
                <a:gs pos="100000">
                  <a:schemeClr val="accent3">
                    <a:tint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tint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tint val="65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calidad'!$F$5:$F$17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0-4414-BB94-B70B87CC5DA7}"/>
            </c:ext>
          </c:extLst>
        </c:ser>
        <c:ser>
          <c:idx val="1"/>
          <c:order val="1"/>
          <c:tx>
            <c:strRef>
              <c:f>'°26.pro posg buena calidad'!$C$4</c:f>
              <c:strCache>
                <c:ptCount val="1"/>
                <c:pt idx="0">
                  <c:v>Maestría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calidad'!$G$5:$G$17</c:f>
              <c:numCache>
                <c:formatCode>General</c:formatCode>
                <c:ptCount val="13"/>
                <c:pt idx="0">
                  <c:v>10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19</c:v>
                </c:pt>
                <c:pt idx="5">
                  <c:v>20</c:v>
                </c:pt>
                <c:pt idx="6">
                  <c:v>20</c:v>
                </c:pt>
                <c:pt idx="7">
                  <c:v>19</c:v>
                </c:pt>
                <c:pt idx="8">
                  <c:v>21</c:v>
                </c:pt>
                <c:pt idx="9">
                  <c:v>21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D0-4414-BB94-B70B87CC5DA7}"/>
            </c:ext>
          </c:extLst>
        </c:ser>
        <c:ser>
          <c:idx val="2"/>
          <c:order val="2"/>
          <c:tx>
            <c:strRef>
              <c:f>'°26.pro posg buena calidad'!$D$4</c:f>
              <c:strCache>
                <c:ptCount val="1"/>
                <c:pt idx="0">
                  <c:v>Doctorado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tint val="50000"/>
                    <a:satMod val="300000"/>
                  </a:schemeClr>
                </a:gs>
                <a:gs pos="35000">
                  <a:schemeClr val="accent3">
                    <a:shade val="65000"/>
                    <a:tint val="37000"/>
                    <a:satMod val="300000"/>
                  </a:schemeClr>
                </a:gs>
                <a:gs pos="100000">
                  <a:schemeClr val="accent3">
                    <a:shade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65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calidad'!$H$5:$H$17</c:f>
              <c:numCache>
                <c:formatCode>General</c:formatCode>
                <c:ptCount val="13"/>
                <c:pt idx="0">
                  <c:v>4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13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D0-4414-BB94-B70B87CC5D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0892544"/>
        <c:axId val="240894336"/>
        <c:axId val="0"/>
      </c:bar3DChart>
      <c:catAx>
        <c:axId val="240892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0894336"/>
        <c:crosses val="autoZero"/>
        <c:auto val="1"/>
        <c:lblAlgn val="ctr"/>
        <c:lblOffset val="100"/>
        <c:noMultiLvlLbl val="0"/>
      </c:catAx>
      <c:valAx>
        <c:axId val="24089433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24089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214507277499407E-2"/>
          <c:y val="3.4006508031786557E-2"/>
          <c:w val="0.97156687535902242"/>
          <c:h val="0.78940206398460078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>
              <a:innerShdw>
                <a:prstClr val="black"/>
              </a:innerShdw>
            </a:effectLst>
            <a:scene3d>
              <a:camera prst="orthographicFront"/>
              <a:lightRig rig="threePt" dir="t"/>
            </a:scene3d>
            <a:sp3d contourW="9525" prstMaterial="flat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00584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'30.mat uabc en edo'!$A$4:$A$14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'30.mat uabc en edo'!$D$4:$D$14</c:f>
              <c:numCache>
                <c:formatCode>0.00%</c:formatCode>
                <c:ptCount val="11"/>
                <c:pt idx="0">
                  <c:v>0.5875749951616025</c:v>
                </c:pt>
                <c:pt idx="1">
                  <c:v>0.60196781305775948</c:v>
                </c:pt>
                <c:pt idx="2">
                  <c:v>0.61069034805457589</c:v>
                </c:pt>
                <c:pt idx="3">
                  <c:v>0.6196946910310499</c:v>
                </c:pt>
                <c:pt idx="4">
                  <c:v>0.63046983801216738</c:v>
                </c:pt>
                <c:pt idx="5">
                  <c:v>0.62746974772680664</c:v>
                </c:pt>
                <c:pt idx="6">
                  <c:v>0.63216052470679784</c:v>
                </c:pt>
                <c:pt idx="7">
                  <c:v>0.63093566942846591</c:v>
                </c:pt>
                <c:pt idx="8">
                  <c:v>0.61400523178357147</c:v>
                </c:pt>
                <c:pt idx="9">
                  <c:v>0.601589103291714</c:v>
                </c:pt>
                <c:pt idx="10">
                  <c:v>0.56378860258208874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26-486C-87B8-4DC93ADA9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42291840"/>
        <c:axId val="242293760"/>
        <c:axId val="0"/>
      </c:bar3DChart>
      <c:catAx>
        <c:axId val="242291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Periodo Escolar</a:t>
                </a:r>
              </a:p>
            </c:rich>
          </c:tx>
          <c:layout>
            <c:manualLayout>
              <c:xMode val="edge"/>
              <c:yMode val="edge"/>
              <c:x val="0.44647361670288954"/>
              <c:y val="0.94489376243395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242293760"/>
        <c:crosses val="autoZero"/>
        <c:auto val="1"/>
        <c:lblAlgn val="ctr"/>
        <c:lblOffset val="100"/>
        <c:noMultiLvlLbl val="0"/>
      </c:catAx>
      <c:valAx>
        <c:axId val="242293760"/>
        <c:scaling>
          <c:orientation val="minMax"/>
          <c:max val="0.65000000000000102"/>
          <c:min val="0.5"/>
        </c:scaling>
        <c:delete val="1"/>
        <c:axPos val="l"/>
        <c:numFmt formatCode="0.00%" sourceLinked="1"/>
        <c:majorTickMark val="none"/>
        <c:minorTickMark val="none"/>
        <c:tickLblPos val="none"/>
        <c:crossAx val="24229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'participacion posgrados bc'!$D$3</c:f>
              <c:strCache>
                <c:ptCount val="1"/>
                <c:pt idx="0">
                  <c:v>Porcentaje</c:v>
                </c:pt>
              </c:strCache>
            </c:strRef>
          </c:tx>
          <c:spPr>
            <a:gradFill flip="none" rotWithShape="1">
              <a:gsLst>
                <a:gs pos="50000">
                  <a:schemeClr val="accent3">
                    <a:alpha val="83000"/>
                    <a:lumMod val="49000"/>
                    <a:lumOff val="51000"/>
                  </a:schemeClr>
                </a:gs>
                <a:gs pos="100000">
                  <a:schemeClr val="accent3">
                    <a:alpha val="90000"/>
                    <a:lumMod val="69000"/>
                  </a:schemeClr>
                </a:gs>
              </a:gsLst>
              <a:lin ang="2700000" scaled="1"/>
              <a:tileRect/>
            </a:gradFill>
            <a:effectLst>
              <a:outerShdw blurRad="152400" dist="317500" dir="5400000" sx="90000" sy="-19000" rotWithShape="0">
                <a:prstClr val="black">
                  <a:alpha val="3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5219634792699132E-3"/>
                  <c:y val="-3.5101949061922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31-4E23-985F-876D049DF2E8}"/>
                </c:ext>
              </c:extLst>
            </c:dLbl>
            <c:dLbl>
              <c:idx val="1"/>
              <c:layout>
                <c:manualLayout>
                  <c:x val="3.9782749918908164E-3"/>
                  <c:y val="4.270207181654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31-4E23-985F-876D049DF2E8}"/>
                </c:ext>
              </c:extLst>
            </c:dLbl>
            <c:dLbl>
              <c:idx val="2"/>
              <c:layout>
                <c:manualLayout>
                  <c:x val="4.5244105307614491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31-4E23-985F-876D049DF2E8}"/>
                </c:ext>
              </c:extLst>
            </c:dLbl>
            <c:dLbl>
              <c:idx val="3"/>
              <c:layout>
                <c:manualLayout>
                  <c:x val="3.9782749918907956E-3"/>
                  <c:y val="-1.114167591751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31-4E23-985F-876D049DF2E8}"/>
                </c:ext>
              </c:extLst>
            </c:dLbl>
            <c:dLbl>
              <c:idx val="4"/>
              <c:layout>
                <c:manualLayout>
                  <c:x val="7.9563718573827432E-3"/>
                  <c:y val="-6.4555217343685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31-4E23-985F-876D049DF2E8}"/>
                </c:ext>
              </c:extLst>
            </c:dLbl>
            <c:dLbl>
              <c:idx val="5"/>
              <c:layout>
                <c:manualLayout>
                  <c:x val="5.6941665920020182E-3"/>
                  <c:y val="-1.114167591751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31-4E23-985F-876D049DF2E8}"/>
                </c:ext>
              </c:extLst>
            </c:dLbl>
            <c:dLbl>
              <c:idx val="6"/>
              <c:layout>
                <c:manualLayout>
                  <c:x val="3.4319613266212932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31-4E23-985F-876D049DF2E8}"/>
                </c:ext>
              </c:extLst>
            </c:dLbl>
            <c:dLbl>
              <c:idx val="7"/>
              <c:layout>
                <c:manualLayout>
                  <c:x val="7.9561937309838935E-3"/>
                  <c:y val="-1.0308568356536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31-4E23-985F-876D049DF2E8}"/>
                </c:ext>
              </c:extLst>
            </c:dLbl>
            <c:dLbl>
              <c:idx val="8"/>
              <c:layout>
                <c:manualLayout>
                  <c:x val="7.4102363185120888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31-4E23-985F-876D049DF2E8}"/>
                </c:ext>
              </c:extLst>
            </c:dLbl>
            <c:dLbl>
              <c:idx val="9"/>
              <c:layout>
                <c:manualLayout>
                  <c:x val="7.9563718573827432E-3"/>
                  <c:y val="-4.156436119975983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31-4E23-985F-876D049DF2E8}"/>
                </c:ext>
              </c:extLst>
            </c:dLbl>
            <c:dLbl>
              <c:idx val="10"/>
              <c:layout>
                <c:manualLayout>
                  <c:x val="1.1311026326903624E-2"/>
                  <c:y val="-1.9265233110837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31-4E23-985F-876D049DF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Perpetua" panose="02020502060401020303" pitchFamily="18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'participacion posgrados bc'!$A$4:$A$14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'participacion posgrados bc'!$D$4:$D$14</c:f>
              <c:numCache>
                <c:formatCode>0.00%</c:formatCode>
                <c:ptCount val="11"/>
                <c:pt idx="0">
                  <c:v>0.2911111111111111</c:v>
                </c:pt>
                <c:pt idx="1">
                  <c:v>0.26557163766466091</c:v>
                </c:pt>
                <c:pt idx="2">
                  <c:v>0.28037542662116038</c:v>
                </c:pt>
                <c:pt idx="3">
                  <c:v>0.22970850061092687</c:v>
                </c:pt>
                <c:pt idx="4">
                  <c:v>0.2565705128205128</c:v>
                </c:pt>
                <c:pt idx="5">
                  <c:v>0.28698671497584544</c:v>
                </c:pt>
                <c:pt idx="6">
                  <c:v>0.32766439909297052</c:v>
                </c:pt>
                <c:pt idx="7">
                  <c:v>0.27007189934092268</c:v>
                </c:pt>
                <c:pt idx="8">
                  <c:v>0.26024497202479963</c:v>
                </c:pt>
                <c:pt idx="9">
                  <c:v>0.27334048750574891</c:v>
                </c:pt>
                <c:pt idx="10">
                  <c:v>0.26842598376014992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E31-4E23-985F-876D049DF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shape val="box"/>
        <c:axId val="242323456"/>
        <c:axId val="242324992"/>
        <c:axId val="0"/>
      </c:bar3DChart>
      <c:catAx>
        <c:axId val="24232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Perpetua" panose="02020502060401020303" pitchFamily="18" charset="0"/>
              </a:defRPr>
            </a:pPr>
            <a:endParaRPr lang="es-MX"/>
          </a:p>
        </c:txPr>
        <c:crossAx val="242324992"/>
        <c:crosses val="autoZero"/>
        <c:auto val="1"/>
        <c:lblAlgn val="ctr"/>
        <c:lblOffset val="100"/>
        <c:noMultiLvlLbl val="0"/>
      </c:catAx>
      <c:valAx>
        <c:axId val="24232499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423234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646615894324688E-2"/>
          <c:y val="5.1400554097404488E-2"/>
          <c:w val="0.9111456477776344"/>
          <c:h val="0.716878827646544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'66.IES Posgrados PNPC'!$B$3</c:f>
              <c:strCache>
                <c:ptCount val="1"/>
                <c:pt idx="0">
                  <c:v>Reciente creación</c:v>
                </c:pt>
              </c:strCache>
            </c:strRef>
          </c:tx>
          <c:spPr>
            <a:solidFill>
              <a:srgbClr val="83C60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PNPC'!$B$4:$B$10</c:f>
              <c:numCache>
                <c:formatCode>General</c:formatCode>
                <c:ptCount val="7"/>
                <c:pt idx="0">
                  <c:v>9</c:v>
                </c:pt>
                <c:pt idx="2">
                  <c:v>2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1C-430F-9FAC-E7F2C764A254}"/>
            </c:ext>
          </c:extLst>
        </c:ser>
        <c:ser>
          <c:idx val="1"/>
          <c:order val="1"/>
          <c:tx>
            <c:strRef>
              <c:f>'66.IES Posgrados PNPC'!$C$3</c:f>
              <c:strCache>
                <c:ptCount val="1"/>
                <c:pt idx="0">
                  <c:v>En desarrollo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1C-430F-9FAC-E7F2C764A2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PNPC'!$C$4:$C$10</c:f>
              <c:numCache>
                <c:formatCode>General</c:formatCode>
                <c:ptCount val="7"/>
                <c:pt idx="0">
                  <c:v>18</c:v>
                </c:pt>
                <c:pt idx="1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1C-430F-9FAC-E7F2C764A254}"/>
            </c:ext>
          </c:extLst>
        </c:ser>
        <c:ser>
          <c:idx val="2"/>
          <c:order val="2"/>
          <c:tx>
            <c:strRef>
              <c:f>'66.IES Posgrados PNPC'!$D$3</c:f>
              <c:strCache>
                <c:ptCount val="1"/>
                <c:pt idx="0">
                  <c:v>Consolidado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PNPC'!$D$4:$D$10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1C-430F-9FAC-E7F2C764A254}"/>
            </c:ext>
          </c:extLst>
        </c:ser>
        <c:ser>
          <c:idx val="3"/>
          <c:order val="3"/>
          <c:tx>
            <c:strRef>
              <c:f>'66.IES Posgrados PNPC'!$E$3</c:f>
              <c:strCache>
                <c:ptCount val="1"/>
                <c:pt idx="0">
                  <c:v>Competencia Internacional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PNPC'!$E$4:$E$10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1C-430F-9FAC-E7F2C764A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2351104"/>
        <c:axId val="245646080"/>
        <c:axId val="0"/>
      </c:bar3DChart>
      <c:catAx>
        <c:axId val="24235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646080"/>
        <c:crosses val="autoZero"/>
        <c:auto val="1"/>
        <c:lblAlgn val="ctr"/>
        <c:lblOffset val="100"/>
        <c:noMultiLvlLbl val="0"/>
      </c:catAx>
      <c:valAx>
        <c:axId val="245646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235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245815584527344E-2"/>
          <c:y val="0.87886191309419659"/>
          <c:w val="0.78630609698377862"/>
          <c:h val="0.1172761738116068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28DD-6128-4B4D-A669-9CCBBE04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2187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UABC</cp:lastModifiedBy>
  <cp:revision>2</cp:revision>
  <cp:lastPrinted>2019-04-26T20:43:00Z</cp:lastPrinted>
  <dcterms:created xsi:type="dcterms:W3CDTF">2019-04-26T20:46:00Z</dcterms:created>
  <dcterms:modified xsi:type="dcterms:W3CDTF">2019-04-26T20:46:00Z</dcterms:modified>
</cp:coreProperties>
</file>